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798"/>
        <w:gridCol w:w="2165"/>
        <w:gridCol w:w="2743"/>
        <w:gridCol w:w="1353"/>
        <w:gridCol w:w="1164"/>
        <w:gridCol w:w="700"/>
      </w:tblGrid>
      <w:tr w:rsidR="00B8751C" w:rsidTr="0082774B">
        <w:trPr>
          <w:trHeight w:val="797"/>
          <w:jc w:val="center"/>
        </w:trPr>
        <w:tc>
          <w:tcPr>
            <w:tcW w:w="7084" w:type="dxa"/>
            <w:gridSpan w:val="3"/>
            <w:vAlign w:val="center"/>
          </w:tcPr>
          <w:p w:rsidR="00B8751C" w:rsidRPr="00DD6F0B" w:rsidRDefault="00B8751C" w:rsidP="000E3E1D">
            <w:pPr>
              <w:spacing w:before="60" w:after="60"/>
              <w:ind w:right="-108"/>
              <w:jc w:val="center"/>
              <w:rPr>
                <w:rFonts w:ascii="Century Gothic" w:hAnsi="Century Gothic"/>
                <w:sz w:val="36"/>
                <w:szCs w:val="36"/>
              </w:rPr>
            </w:pPr>
            <w:bookmarkStart w:id="0" w:name="_GoBack"/>
            <w:bookmarkEnd w:id="0"/>
            <w:r w:rsidRPr="00DD6F0B">
              <w:rPr>
                <w:rFonts w:ascii="Century Gothic" w:hAnsi="Century Gothic"/>
                <w:b/>
                <w:sz w:val="36"/>
                <w:szCs w:val="36"/>
              </w:rPr>
              <w:t>REQUEST FOR CHANGE</w:t>
            </w:r>
          </w:p>
        </w:tc>
        <w:tc>
          <w:tcPr>
            <w:tcW w:w="1417" w:type="dxa"/>
            <w:vAlign w:val="center"/>
          </w:tcPr>
          <w:p w:rsidR="00B8751C" w:rsidRPr="00DD6F0B" w:rsidRDefault="00B8751C" w:rsidP="00FF00E3">
            <w:pPr>
              <w:spacing w:before="60" w:after="60"/>
              <w:ind w:right="-563"/>
              <w:rPr>
                <w:rFonts w:ascii="Century Gothic" w:hAnsi="Century Gothic"/>
                <w:sz w:val="36"/>
                <w:szCs w:val="36"/>
              </w:rPr>
            </w:pPr>
            <w:r w:rsidRPr="00DD6F0B">
              <w:rPr>
                <w:rFonts w:ascii="Century Gothic" w:hAnsi="Century Gothic"/>
                <w:b/>
                <w:sz w:val="36"/>
                <w:szCs w:val="36"/>
              </w:rPr>
              <w:t>No: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B8751C" w:rsidRPr="00DD6F0B" w:rsidRDefault="002C1032" w:rsidP="00D66D89">
            <w:pPr>
              <w:spacing w:before="60" w:after="60"/>
              <w:ind w:right="-561"/>
              <w:rPr>
                <w:rFonts w:ascii="Century Gothic" w:hAnsi="Century Gothic" w:cs="Arial"/>
                <w:b/>
                <w:sz w:val="36"/>
                <w:szCs w:val="36"/>
              </w:rPr>
            </w:pPr>
            <w:r w:rsidRPr="00DD6F0B">
              <w:rPr>
                <w:rFonts w:ascii="Century Gothic" w:hAnsi="Century Gothic"/>
                <w:sz w:val="36"/>
              </w:rPr>
              <w:fldChar w:fldCharType="begin"/>
            </w:r>
            <w:r w:rsidRPr="00DD6F0B">
              <w:rPr>
                <w:rFonts w:ascii="Century Gothic" w:hAnsi="Century Gothic"/>
                <w:sz w:val="36"/>
              </w:rPr>
              <w:instrText xml:space="preserve"> DOCPROPERTY  RFCNumber  \* MERGEFORMAT </w:instrText>
            </w:r>
            <w:r w:rsidRPr="00DD6F0B">
              <w:rPr>
                <w:rFonts w:ascii="Century Gothic" w:hAnsi="Century Gothic"/>
                <w:sz w:val="36"/>
              </w:rPr>
              <w:fldChar w:fldCharType="separate"/>
            </w:r>
            <w:r w:rsidRPr="00DD6F0B">
              <w:rPr>
                <w:rFonts w:ascii="Century Gothic" w:hAnsi="Century Gothic"/>
                <w:sz w:val="36"/>
              </w:rPr>
              <w:t>XXXXXX</w:t>
            </w:r>
            <w:r w:rsidRPr="00DD6F0B">
              <w:rPr>
                <w:rFonts w:ascii="Century Gothic" w:hAnsi="Century Gothic"/>
                <w:sz w:val="36"/>
              </w:rPr>
              <w:fldChar w:fldCharType="end"/>
            </w:r>
          </w:p>
        </w:tc>
      </w:tr>
      <w:tr w:rsidR="00375235" w:rsidTr="0082774B">
        <w:trPr>
          <w:trHeight w:val="405"/>
          <w:jc w:val="center"/>
        </w:trPr>
        <w:tc>
          <w:tcPr>
            <w:tcW w:w="1839" w:type="dxa"/>
            <w:tcMar>
              <w:left w:w="28" w:type="dxa"/>
              <w:right w:w="28" w:type="dxa"/>
            </w:tcMar>
          </w:tcPr>
          <w:p w:rsidR="00E019E1" w:rsidRPr="0082774B" w:rsidRDefault="00E019E1" w:rsidP="0082774B">
            <w:pPr>
              <w:ind w:right="-510"/>
              <w:rPr>
                <w:rFonts w:ascii="Century Gothic" w:hAnsi="Century Gothic"/>
                <w:sz w:val="20"/>
                <w:szCs w:val="20"/>
              </w:rPr>
            </w:pPr>
            <w:r w:rsidRPr="0082774B">
              <w:rPr>
                <w:rFonts w:ascii="Century Gothic" w:hAnsi="Century Gothic"/>
                <w:sz w:val="20"/>
                <w:szCs w:val="20"/>
              </w:rPr>
              <w:t>Date:</w:t>
            </w:r>
            <w:r w:rsidR="009756EA" w:rsidRPr="0082774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E019E1" w:rsidRPr="0082774B" w:rsidRDefault="00E019E1" w:rsidP="00301CFF">
            <w:pPr>
              <w:ind w:right="-510"/>
              <w:rPr>
                <w:rFonts w:ascii="Century Gothic" w:hAnsi="Century Gothic"/>
                <w:sz w:val="20"/>
                <w:szCs w:val="20"/>
              </w:rPr>
            </w:pPr>
            <w:r w:rsidRPr="0082774B">
              <w:rPr>
                <w:rFonts w:ascii="Century Gothic" w:hAnsi="Century Gothic"/>
                <w:sz w:val="20"/>
                <w:szCs w:val="20"/>
              </w:rPr>
              <w:t>Instrument Used on:</w:t>
            </w:r>
          </w:p>
        </w:tc>
        <w:tc>
          <w:tcPr>
            <w:tcW w:w="3260" w:type="dxa"/>
            <w:gridSpan w:val="3"/>
            <w:vMerge w:val="restart"/>
          </w:tcPr>
          <w:p w:rsidR="00E019E1" w:rsidRPr="0082774B" w:rsidRDefault="00E019E1" w:rsidP="00301CFF">
            <w:pPr>
              <w:spacing w:before="60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2774B">
              <w:rPr>
                <w:rFonts w:ascii="Century Gothic" w:hAnsi="Century Gothic"/>
                <w:sz w:val="20"/>
                <w:szCs w:val="20"/>
              </w:rPr>
              <w:t>Customer Change Procedure</w:t>
            </w:r>
          </w:p>
          <w:p w:rsidR="00E019E1" w:rsidRPr="0082774B" w:rsidRDefault="00E019E1" w:rsidP="00301CFF">
            <w:pPr>
              <w:ind w:right="-108"/>
              <w:jc w:val="center"/>
              <w:rPr>
                <w:sz w:val="20"/>
                <w:szCs w:val="20"/>
              </w:rPr>
            </w:pPr>
            <w:r w:rsidRPr="0082774B">
              <w:rPr>
                <w:rFonts w:ascii="Century Gothic" w:hAnsi="Century Gothic"/>
                <w:sz w:val="20"/>
                <w:szCs w:val="20"/>
              </w:rPr>
              <w:t>to be followed</w:t>
            </w:r>
          </w:p>
        </w:tc>
      </w:tr>
      <w:tr w:rsidR="00375235" w:rsidTr="0082774B">
        <w:trPr>
          <w:jc w:val="center"/>
        </w:trPr>
        <w:tc>
          <w:tcPr>
            <w:tcW w:w="1839" w:type="dxa"/>
            <w:tcMar>
              <w:left w:w="28" w:type="dxa"/>
              <w:right w:w="28" w:type="dxa"/>
            </w:tcMar>
          </w:tcPr>
          <w:p w:rsidR="008D2B3F" w:rsidRPr="0082774B" w:rsidRDefault="008D2B3F" w:rsidP="008277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2774B">
              <w:rPr>
                <w:rFonts w:ascii="Century Gothic" w:hAnsi="Century Gothic"/>
                <w:sz w:val="20"/>
                <w:szCs w:val="20"/>
              </w:rPr>
              <w:t>DD-MM-YYYY</w:t>
            </w:r>
          </w:p>
        </w:tc>
        <w:tc>
          <w:tcPr>
            <w:tcW w:w="5245" w:type="dxa"/>
            <w:gridSpan w:val="2"/>
            <w:vMerge w:val="restart"/>
          </w:tcPr>
          <w:p w:rsidR="008D2B3F" w:rsidRPr="00792EEB" w:rsidRDefault="008D2B3F" w:rsidP="008D2B3F">
            <w:pPr>
              <w:ind w:right="-108"/>
              <w:jc w:val="center"/>
              <w:rPr>
                <w:rFonts w:ascii="Century Gothic" w:hAnsi="Century Gothic"/>
                <w:b/>
              </w:rPr>
            </w:pPr>
            <w:r w:rsidRPr="00792EEB">
              <w:rPr>
                <w:rFonts w:ascii="Century Gothic" w:hAnsi="Century Gothic"/>
                <w:b/>
              </w:rPr>
              <w:t>Instrument Description</w:t>
            </w:r>
          </w:p>
          <w:p w:rsidR="008D2B3F" w:rsidRDefault="008D2B3F" w:rsidP="008D2B3F"/>
          <w:p w:rsidR="008D2B3F" w:rsidRDefault="008D2B3F" w:rsidP="008D2B3F"/>
          <w:sdt>
            <w:sdtPr>
              <w:rPr>
                <w:b/>
                <w:shd w:val="clear" w:color="auto" w:fill="BFBFBF" w:themeFill="background1" w:themeFillShade="BF"/>
              </w:rPr>
              <w:alias w:val="Instrument Description"/>
              <w:tag w:val="Instrument Description"/>
              <w:id w:val="-892036024"/>
              <w:lock w:val="sdtLocked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3&quot; AMLCD" w:value="3&quot; AMLCD"/>
                <w:listItem w:displayText="AADS" w:value="AADS"/>
                <w:listItem w:displayText="CSMU" w:value="CSMU"/>
                <w:listItem w:displayText="vGen ADAHRU" w:value="vGen ADAHRU"/>
                <w:listItem w:displayText="vGen iSFD" w:value="vGen iSFD"/>
                <w:listItem w:displayText="Oxygen" w:value="Oxygen"/>
                <w:listItem w:displayText="Ignition" w:value="Ignition"/>
                <w:listItem w:displayText="HIADC+" w:value="HIADC+"/>
                <w:listItem w:displayText="HIADC REFRESH" w:value="HIADC REFRESH"/>
                <w:listItem w:displayText="Legacy" w:value="Legacy"/>
                <w:listItem w:displayText="iSFD" w:value="iSFD"/>
              </w:dropDownList>
            </w:sdtPr>
            <w:sdtEndPr/>
            <w:sdtContent>
              <w:p w:rsidR="008D2B3F" w:rsidRPr="008D2B3F" w:rsidRDefault="001A2DC1" w:rsidP="008D2B3F">
                <w:pPr>
                  <w:jc w:val="center"/>
                </w:pPr>
                <w:r w:rsidRPr="0082774B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sdtContent>
          </w:sdt>
        </w:tc>
        <w:tc>
          <w:tcPr>
            <w:tcW w:w="3260" w:type="dxa"/>
            <w:gridSpan w:val="3"/>
            <w:vMerge/>
            <w:tcBorders>
              <w:bottom w:val="single" w:sz="4" w:space="0" w:color="000000" w:themeColor="text1"/>
            </w:tcBorders>
          </w:tcPr>
          <w:p w:rsidR="008D2B3F" w:rsidRDefault="008D2B3F" w:rsidP="00AD4779">
            <w:pPr>
              <w:ind w:right="-563"/>
            </w:pPr>
          </w:p>
        </w:tc>
      </w:tr>
      <w:tr w:rsidR="00375235" w:rsidTr="0082774B">
        <w:trPr>
          <w:jc w:val="center"/>
        </w:trPr>
        <w:tc>
          <w:tcPr>
            <w:tcW w:w="1839" w:type="dxa"/>
            <w:tcMar>
              <w:left w:w="28" w:type="dxa"/>
              <w:right w:w="28" w:type="dxa"/>
            </w:tcMar>
          </w:tcPr>
          <w:p w:rsidR="008D2B3F" w:rsidRPr="0082774B" w:rsidRDefault="008D2B3F" w:rsidP="0082774B">
            <w:pPr>
              <w:ind w:right="-563"/>
              <w:rPr>
                <w:rFonts w:ascii="Century Gothic" w:hAnsi="Century Gothic"/>
                <w:sz w:val="20"/>
                <w:szCs w:val="20"/>
              </w:rPr>
            </w:pPr>
            <w:r w:rsidRPr="0082774B">
              <w:rPr>
                <w:rFonts w:ascii="Century Gothic" w:hAnsi="Century Gothic"/>
                <w:sz w:val="20"/>
                <w:szCs w:val="20"/>
              </w:rPr>
              <w:t>Originator:</w:t>
            </w:r>
          </w:p>
        </w:tc>
        <w:tc>
          <w:tcPr>
            <w:tcW w:w="5245" w:type="dxa"/>
            <w:gridSpan w:val="2"/>
            <w:vMerge/>
          </w:tcPr>
          <w:p w:rsidR="008D2B3F" w:rsidRDefault="008D2B3F" w:rsidP="00301CFF">
            <w:pPr>
              <w:ind w:right="-108"/>
              <w:jc w:val="center"/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8D2B3F" w:rsidRPr="00792EEB" w:rsidRDefault="008D2B3F" w:rsidP="00301CFF">
            <w:pPr>
              <w:ind w:right="-108"/>
              <w:jc w:val="center"/>
              <w:rPr>
                <w:rFonts w:ascii="Century Gothic" w:hAnsi="Century Gothic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RFC_PM_Cust_CHG_PROC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792EEB">
              <w:rPr>
                <w:rFonts w:ascii="Century Gothic" w:hAnsi="Century Gothic"/>
                <w:sz w:val="20"/>
                <w:szCs w:val="20"/>
              </w:rPr>
              <w:t>YES - NO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375235" w:rsidTr="0082774B">
        <w:trPr>
          <w:jc w:val="center"/>
        </w:trPr>
        <w:tc>
          <w:tcPr>
            <w:tcW w:w="1839" w:type="dxa"/>
            <w:tcMar>
              <w:left w:w="28" w:type="dxa"/>
              <w:right w:w="28" w:type="dxa"/>
            </w:tcMar>
          </w:tcPr>
          <w:p w:rsidR="008D2B3F" w:rsidRPr="0082774B" w:rsidRDefault="003D6518" w:rsidP="008277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2774B"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5245" w:type="dxa"/>
            <w:gridSpan w:val="2"/>
            <w:vMerge/>
          </w:tcPr>
          <w:p w:rsidR="008D2B3F" w:rsidRDefault="008D2B3F" w:rsidP="00301CFF">
            <w:pPr>
              <w:ind w:right="-108"/>
              <w:jc w:val="center"/>
            </w:pPr>
          </w:p>
        </w:tc>
        <w:tc>
          <w:tcPr>
            <w:tcW w:w="3260" w:type="dxa"/>
            <w:gridSpan w:val="3"/>
            <w:tcBorders>
              <w:bottom w:val="single" w:sz="4" w:space="0" w:color="000000" w:themeColor="text1"/>
            </w:tcBorders>
          </w:tcPr>
          <w:p w:rsidR="008D2B3F" w:rsidRPr="00792EEB" w:rsidRDefault="008D2B3F" w:rsidP="004873D1">
            <w:pPr>
              <w:ind w:right="-563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Customer:</w:t>
            </w:r>
          </w:p>
        </w:tc>
      </w:tr>
      <w:tr w:rsidR="00375235" w:rsidTr="0082774B">
        <w:trPr>
          <w:jc w:val="center"/>
        </w:trPr>
        <w:tc>
          <w:tcPr>
            <w:tcW w:w="1839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:rsidR="008D2B3F" w:rsidRPr="0082774B" w:rsidRDefault="008D2B3F" w:rsidP="0082774B">
            <w:pPr>
              <w:ind w:right="-563"/>
              <w:rPr>
                <w:rFonts w:ascii="Century Gothic" w:hAnsi="Century Gothic"/>
                <w:sz w:val="20"/>
                <w:szCs w:val="20"/>
              </w:rPr>
            </w:pPr>
            <w:r w:rsidRPr="0082774B">
              <w:rPr>
                <w:rFonts w:ascii="Century Gothic" w:hAnsi="Century Gothic"/>
                <w:sz w:val="20"/>
                <w:szCs w:val="20"/>
              </w:rPr>
              <w:t>Cost Code:</w:t>
            </w:r>
          </w:p>
        </w:tc>
        <w:tc>
          <w:tcPr>
            <w:tcW w:w="5245" w:type="dxa"/>
            <w:gridSpan w:val="2"/>
            <w:vMerge/>
          </w:tcPr>
          <w:p w:rsidR="008D2B3F" w:rsidRDefault="008D2B3F" w:rsidP="00301CFF">
            <w:pPr>
              <w:ind w:right="-108"/>
              <w:jc w:val="center"/>
            </w:pPr>
          </w:p>
        </w:tc>
        <w:tc>
          <w:tcPr>
            <w:tcW w:w="32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D2B3F" w:rsidRPr="00792EEB" w:rsidRDefault="008D2B3F" w:rsidP="00034699">
            <w:pPr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RFC_PM_Cust_List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792EEB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375235" w:rsidTr="0082774B">
        <w:trPr>
          <w:trHeight w:val="352"/>
          <w:jc w:val="center"/>
        </w:trPr>
        <w:tc>
          <w:tcPr>
            <w:tcW w:w="18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D2B3F" w:rsidRPr="0082774B" w:rsidRDefault="008D2B3F" w:rsidP="008277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D2B3F" w:rsidRPr="0082774B" w:rsidRDefault="008D2B3F" w:rsidP="008277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2774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82774B">
              <w:rPr>
                <w:rFonts w:ascii="Century Gothic" w:hAnsi="Century Gothic"/>
                <w:sz w:val="20"/>
                <w:szCs w:val="20"/>
              </w:rPr>
              <w:instrText xml:space="preserve"> DOCPROPERTY  RFC_CCB_Cost_Code  \* MERGEFORMAT </w:instrText>
            </w:r>
            <w:r w:rsidRPr="0082774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2774B">
              <w:rPr>
                <w:rFonts w:ascii="Century Gothic" w:hAnsi="Century Gothic"/>
                <w:sz w:val="20"/>
                <w:szCs w:val="20"/>
              </w:rPr>
              <w:t>EO</w:t>
            </w:r>
            <w:r w:rsidRPr="0082774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2"/>
            <w:vMerge/>
          </w:tcPr>
          <w:p w:rsidR="008D2B3F" w:rsidRDefault="008D2B3F" w:rsidP="00301CFF">
            <w:pPr>
              <w:ind w:right="-108"/>
              <w:jc w:val="center"/>
            </w:pPr>
          </w:p>
        </w:tc>
        <w:tc>
          <w:tcPr>
            <w:tcW w:w="3260" w:type="dxa"/>
            <w:gridSpan w:val="3"/>
            <w:vMerge/>
            <w:shd w:val="clear" w:color="auto" w:fill="D9D9D9" w:themeFill="background1" w:themeFillShade="D9"/>
          </w:tcPr>
          <w:p w:rsidR="008D2B3F" w:rsidRPr="00792EEB" w:rsidRDefault="008D2B3F" w:rsidP="004873D1">
            <w:pPr>
              <w:ind w:right="-56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5235" w:rsidTr="0082774B">
        <w:trPr>
          <w:jc w:val="center"/>
        </w:trPr>
        <w:tc>
          <w:tcPr>
            <w:tcW w:w="1839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:rsidR="008D2B3F" w:rsidRPr="0082774B" w:rsidRDefault="008D2B3F" w:rsidP="0082774B">
            <w:pPr>
              <w:ind w:right="-563"/>
              <w:rPr>
                <w:rFonts w:ascii="Century Gothic" w:hAnsi="Century Gothic"/>
                <w:sz w:val="20"/>
                <w:szCs w:val="20"/>
              </w:rPr>
            </w:pPr>
            <w:r w:rsidRPr="0082774B">
              <w:rPr>
                <w:rFonts w:ascii="Century Gothic" w:hAnsi="Century Gothic"/>
                <w:sz w:val="20"/>
                <w:szCs w:val="20"/>
              </w:rPr>
              <w:t>Production Permit:</w:t>
            </w:r>
          </w:p>
        </w:tc>
        <w:tc>
          <w:tcPr>
            <w:tcW w:w="5245" w:type="dxa"/>
            <w:gridSpan w:val="2"/>
            <w:vMerge/>
          </w:tcPr>
          <w:p w:rsidR="008D2B3F" w:rsidRDefault="008D2B3F" w:rsidP="00301CFF">
            <w:pPr>
              <w:ind w:right="-108"/>
              <w:jc w:val="center"/>
            </w:pPr>
          </w:p>
        </w:tc>
        <w:tc>
          <w:tcPr>
            <w:tcW w:w="3260" w:type="dxa"/>
            <w:gridSpan w:val="3"/>
          </w:tcPr>
          <w:p w:rsidR="008D2B3F" w:rsidRPr="00792EEB" w:rsidRDefault="008D2B3F" w:rsidP="00301CFF">
            <w:pPr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Customer Approval</w:t>
            </w:r>
          </w:p>
        </w:tc>
      </w:tr>
      <w:tr w:rsidR="00375235" w:rsidTr="0082774B">
        <w:trPr>
          <w:jc w:val="center"/>
        </w:trPr>
        <w:tc>
          <w:tcPr>
            <w:tcW w:w="1839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D2B3F" w:rsidRPr="00792EEB" w:rsidRDefault="008D2B3F" w:rsidP="00FF00E3">
            <w:pPr>
              <w:ind w:right="34"/>
              <w:jc w:val="center"/>
              <w:rPr>
                <w:rFonts w:ascii="Century Gothic" w:hAnsi="Century Gothic"/>
                <w:b/>
                <w:caps/>
                <w:sz w:val="32"/>
                <w:szCs w:val="32"/>
              </w:rPr>
            </w:pPr>
            <w:r w:rsidRPr="00792EEB">
              <w:rPr>
                <w:rFonts w:ascii="Century Gothic" w:hAnsi="Century Gothic"/>
                <w:b/>
                <w:sz w:val="32"/>
                <w:szCs w:val="32"/>
              </w:rPr>
              <w:fldChar w:fldCharType="begin"/>
            </w:r>
            <w:r w:rsidRPr="00792EEB">
              <w:rPr>
                <w:rFonts w:ascii="Century Gothic" w:hAnsi="Century Gothic"/>
                <w:b/>
                <w:sz w:val="32"/>
                <w:szCs w:val="32"/>
              </w:rPr>
              <w:instrText xml:space="preserve"> DOCPROPERTY  RFCPERMITQUERY  \* MERGEFORMAT </w:instrText>
            </w:r>
            <w:r w:rsidRPr="00792EEB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 w:rsidRPr="00792EEB">
              <w:rPr>
                <w:rFonts w:ascii="Century Gothic" w:hAnsi="Century Gothic"/>
                <w:b/>
                <w:sz w:val="32"/>
                <w:szCs w:val="32"/>
              </w:rPr>
              <w:t>Yes - No</w:t>
            </w:r>
            <w:r w:rsidRPr="00792EEB"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245" w:type="dxa"/>
            <w:gridSpan w:val="2"/>
            <w:vMerge/>
            <w:vAlign w:val="center"/>
          </w:tcPr>
          <w:p w:rsidR="008D2B3F" w:rsidRDefault="008D2B3F" w:rsidP="00F14203">
            <w:pPr>
              <w:ind w:right="-108"/>
              <w:jc w:val="center"/>
            </w:pPr>
          </w:p>
        </w:tc>
        <w:tc>
          <w:tcPr>
            <w:tcW w:w="2620" w:type="dxa"/>
            <w:gridSpan w:val="2"/>
          </w:tcPr>
          <w:p w:rsidR="008D2B3F" w:rsidRPr="00792EEB" w:rsidRDefault="008D2B3F" w:rsidP="004873D1">
            <w:pPr>
              <w:ind w:right="-563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Reference</w:t>
            </w:r>
          </w:p>
        </w:tc>
        <w:tc>
          <w:tcPr>
            <w:tcW w:w="640" w:type="dxa"/>
          </w:tcPr>
          <w:p w:rsidR="008D2B3F" w:rsidRPr="00792EEB" w:rsidRDefault="008D2B3F" w:rsidP="004873D1">
            <w:pPr>
              <w:ind w:right="-563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</w:tr>
      <w:tr w:rsidR="00375235" w:rsidTr="0082774B">
        <w:trPr>
          <w:jc w:val="center"/>
        </w:trPr>
        <w:tc>
          <w:tcPr>
            <w:tcW w:w="1839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D2B3F" w:rsidRDefault="008D2B3F" w:rsidP="004873D1">
            <w:pPr>
              <w:ind w:right="-563"/>
            </w:pPr>
          </w:p>
        </w:tc>
        <w:tc>
          <w:tcPr>
            <w:tcW w:w="5245" w:type="dxa"/>
            <w:gridSpan w:val="2"/>
            <w:vMerge/>
          </w:tcPr>
          <w:p w:rsidR="008D2B3F" w:rsidRDefault="008D2B3F" w:rsidP="004873D1">
            <w:pPr>
              <w:ind w:right="-563"/>
            </w:pPr>
          </w:p>
        </w:tc>
        <w:tc>
          <w:tcPr>
            <w:tcW w:w="2620" w:type="dxa"/>
            <w:gridSpan w:val="2"/>
          </w:tcPr>
          <w:p w:rsidR="008D2B3F" w:rsidRPr="00792EEB" w:rsidRDefault="008D2B3F" w:rsidP="004873D1">
            <w:pPr>
              <w:ind w:right="-563"/>
              <w:rPr>
                <w:rFonts w:ascii="Century Gothic" w:hAnsi="Century Gothic"/>
              </w:rPr>
            </w:pPr>
          </w:p>
        </w:tc>
        <w:tc>
          <w:tcPr>
            <w:tcW w:w="640" w:type="dxa"/>
          </w:tcPr>
          <w:p w:rsidR="008D2B3F" w:rsidRPr="00792EEB" w:rsidRDefault="008D2B3F" w:rsidP="004873D1">
            <w:pPr>
              <w:ind w:right="-563"/>
              <w:rPr>
                <w:rFonts w:ascii="Century Gothic" w:hAnsi="Century Gothic"/>
              </w:rPr>
            </w:pPr>
          </w:p>
        </w:tc>
      </w:tr>
      <w:tr w:rsidR="00375235" w:rsidTr="0082774B">
        <w:trPr>
          <w:trHeight w:val="300"/>
          <w:jc w:val="center"/>
        </w:trPr>
        <w:tc>
          <w:tcPr>
            <w:tcW w:w="18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34FC4" w:rsidRPr="00792EEB" w:rsidRDefault="002B1267" w:rsidP="00381F41">
            <w:pPr>
              <w:ind w:right="3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AutoTextList  \s NoStyle \t "Th</w:instrText>
            </w:r>
            <w:r w:rsidR="00381F41" w:rsidRPr="00792EEB">
              <w:rPr>
                <w:rFonts w:ascii="Century Gothic" w:hAnsi="Century Gothic"/>
                <w:b/>
                <w:sz w:val="20"/>
                <w:szCs w:val="20"/>
              </w:rPr>
              <w:instrText>is MUST contain a part number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</w:instrText>
            </w:r>
            <w:r w:rsidR="00381F41" w:rsidRPr="00792EEB">
              <w:rPr>
                <w:rFonts w:ascii="Century Gothic" w:hAnsi="Century Gothic"/>
                <w:b/>
                <w:sz w:val="20"/>
                <w:szCs w:val="20"/>
              </w:rPr>
              <w:instrText>which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must</w:instrText>
            </w:r>
            <w:r w:rsidR="00630E0A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>match the entry in MAX+</w:instrText>
            </w:r>
            <w:r w:rsidR="00381F41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. Contact Design Services prior to submitting your RFC if you need a part number raised 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t>Part Number</w: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 w:val="restart"/>
            <w:vAlign w:val="center"/>
          </w:tcPr>
          <w:p w:rsidR="00434FC4" w:rsidRPr="00792EEB" w:rsidRDefault="00F04D2D" w:rsidP="00AE6FD4">
            <w:pPr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begin" w:fldLock="1"/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AutoTextList “description” \s NoStyle \t "</w:instrText>
            </w:r>
            <w:r w:rsidR="00AE6FD4" w:rsidRPr="00792EEB">
              <w:rPr>
                <w:rFonts w:ascii="Century Gothic" w:hAnsi="Century Gothic"/>
                <w:b/>
                <w:sz w:val="20"/>
                <w:szCs w:val="20"/>
              </w:rPr>
              <w:instrText>Add your item description - f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>or initial issue items, please ensure you provide a suitable description as this will be used to created the item in MAX+”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t>Description</w: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gridSpan w:val="4"/>
          </w:tcPr>
          <w:p w:rsidR="00434FC4" w:rsidRPr="00792EEB" w:rsidRDefault="00FF2418" w:rsidP="00B620A5">
            <w:pPr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AutoTextList “Details of Change” \s NoStyle \t "</w:instrText>
            </w:r>
            <w:r w:rsidR="00A60903" w:rsidRPr="00792EEB">
              <w:rPr>
                <w:rFonts w:ascii="Century Gothic" w:hAnsi="Century Gothic"/>
                <w:b/>
                <w:sz w:val="20"/>
                <w:szCs w:val="20"/>
              </w:rPr>
              <w:instrText>Add the details to the ‘FROM’ &amp; ‘TO’ fields</w:instrText>
            </w:r>
            <w:r w:rsidR="006C6DE6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. </w:instrText>
            </w:r>
            <w:r w:rsidR="00A60903" w:rsidRPr="00792EEB">
              <w:rPr>
                <w:rFonts w:ascii="Century Gothic" w:hAnsi="Century Gothic"/>
                <w:b/>
                <w:sz w:val="20"/>
                <w:szCs w:val="20"/>
              </w:rPr>
              <w:instrText>S</w:instrText>
            </w:r>
            <w:r w:rsidR="006C6DE6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how the exact change to be made i.e original text/value and </w:instrText>
            </w:r>
            <w:r w:rsidR="00A60903" w:rsidRPr="00792EEB">
              <w:rPr>
                <w:rFonts w:ascii="Century Gothic" w:hAnsi="Century Gothic"/>
                <w:b/>
                <w:sz w:val="20"/>
                <w:szCs w:val="20"/>
              </w:rPr>
              <w:instrText>it’s</w:instrText>
            </w:r>
            <w:r w:rsidR="006C6DE6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replacement. 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>C</w:instrText>
            </w:r>
            <w:r w:rsidR="006C6DE6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hange will be made 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exactly </w:instrText>
            </w:r>
            <w:r w:rsidR="006C6DE6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as it is written 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here </w:instrText>
            </w:r>
            <w:r w:rsidR="006C6DE6" w:rsidRPr="00792EEB">
              <w:rPr>
                <w:rFonts w:ascii="Century Gothic" w:hAnsi="Century Gothic"/>
                <w:b/>
                <w:sz w:val="20"/>
                <w:szCs w:val="20"/>
              </w:rPr>
              <w:instrText>on the RFC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>.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>”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t>Details of Change</w: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</w:p>
        </w:tc>
      </w:tr>
      <w:tr w:rsidR="00375235" w:rsidTr="0056799E">
        <w:trPr>
          <w:trHeight w:val="300"/>
          <w:jc w:val="center"/>
        </w:trPr>
        <w:tc>
          <w:tcPr>
            <w:tcW w:w="1839" w:type="dxa"/>
            <w:vMerge/>
          </w:tcPr>
          <w:p w:rsidR="00434FC4" w:rsidRPr="00792EEB" w:rsidRDefault="00434FC4" w:rsidP="00434FC4">
            <w:pPr>
              <w:ind w:right="-56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4FC4" w:rsidRPr="00792EEB" w:rsidRDefault="00434FC4" w:rsidP="00434FC4">
            <w:pPr>
              <w:ind w:right="-10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</w:tcPr>
          <w:p w:rsidR="00434FC4" w:rsidRPr="00792EEB" w:rsidRDefault="00E86BA6" w:rsidP="001B1B9D">
            <w:pPr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>AutoTextList “FROM” \s NoStyle \t "</w:instrText>
            </w:r>
            <w:r w:rsidR="00D00073" w:rsidRPr="00792EEB">
              <w:rPr>
                <w:rFonts w:ascii="Century Gothic" w:hAnsi="Century Gothic"/>
                <w:b/>
                <w:sz w:val="20"/>
                <w:szCs w:val="20"/>
              </w:rPr>
              <w:instrText>Add the issue no. of the item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that is to be changed. </w:instrText>
            </w:r>
            <w:r w:rsidR="008B788F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If adding details 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>directly to RFC please  provide sect nos, page nos</w:instrText>
            </w:r>
            <w:r w:rsidR="00D00073" w:rsidRPr="00792EEB">
              <w:rPr>
                <w:rFonts w:ascii="Century Gothic" w:hAnsi="Century Gothic"/>
                <w:b/>
                <w:sz w:val="20"/>
                <w:szCs w:val="20"/>
              </w:rPr>
              <w:instrText>,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</w:instrText>
            </w:r>
            <w:r w:rsidR="00D00073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grid refs 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>etc</w:instrText>
            </w:r>
            <w:r w:rsidR="001B1B9D" w:rsidRPr="00792EEB">
              <w:rPr>
                <w:rFonts w:ascii="Century Gothic" w:hAnsi="Century Gothic"/>
                <w:b/>
                <w:sz w:val="20"/>
                <w:szCs w:val="20"/>
              </w:rPr>
              <w:instrText>.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where possible</w:instrText>
            </w:r>
            <w:r w:rsidR="001B1B9D" w:rsidRPr="00792EEB">
              <w:rPr>
                <w:rFonts w:ascii="Century Gothic" w:hAnsi="Century Gothic"/>
                <w:b/>
                <w:sz w:val="20"/>
                <w:szCs w:val="20"/>
              </w:rPr>
              <w:instrText>.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</w:instrText>
            </w:r>
            <w:r w:rsidR="001B1B9D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Alternatively add a 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>MUP (see below).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t>FROM</w: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434FC4" w:rsidRPr="00792EEB" w:rsidRDefault="00B614AA" w:rsidP="001B1B9D">
            <w:pPr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>AutoTextList  \s NoStyle \t "</w:instrText>
            </w:r>
            <w:r w:rsidR="00B02688" w:rsidRPr="00792EEB">
              <w:rPr>
                <w:rFonts w:ascii="Century Gothic" w:hAnsi="Century Gothic"/>
                <w:b/>
                <w:sz w:val="20"/>
                <w:szCs w:val="20"/>
              </w:rPr>
              <w:instrText>Detail the requested change</w:instrText>
            </w:r>
            <w:r w:rsidR="001B1B9D" w:rsidRPr="00792EEB">
              <w:rPr>
                <w:rFonts w:ascii="Century Gothic" w:hAnsi="Century Gothic"/>
                <w:b/>
                <w:sz w:val="20"/>
                <w:szCs w:val="20"/>
              </w:rPr>
              <w:instrText>. If using a MUP add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a brief description</w:instrText>
            </w:r>
            <w:r w:rsidR="001B1B9D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and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</w:instrText>
            </w:r>
            <w:r w:rsidR="001B1B9D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the 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>MUP</w:instrText>
            </w:r>
            <w:r w:rsidR="001B1B9D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Ident</w:instrText>
            </w:r>
            <w:r w:rsidR="00B02688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;  </w:instrText>
            </w:r>
            <w:r w:rsidR="008B788F" w:rsidRPr="00792EEB">
              <w:rPr>
                <w:rFonts w:ascii="Century Gothic" w:hAnsi="Century Gothic"/>
                <w:b/>
                <w:sz w:val="20"/>
                <w:szCs w:val="20"/>
              </w:rPr>
              <w:instrText>Do not add proposed issue no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>.</w:instrText>
            </w:r>
            <w:r w:rsidR="008B788F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EXCEPT for </w:instrText>
            </w:r>
            <w:r w:rsidR="00B02688" w:rsidRPr="00792EEB">
              <w:rPr>
                <w:rFonts w:ascii="Century Gothic" w:hAnsi="Century Gothic"/>
                <w:b/>
                <w:sz w:val="20"/>
                <w:szCs w:val="20"/>
              </w:rPr>
              <w:instrText>SW.</w:instrText>
            </w:r>
            <w:r w:rsidR="008B788F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>For initial iss SW  add</w:instrText>
            </w:r>
            <w:r w:rsidR="008B788F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‘where</w:instrText>
            </w:r>
            <w:r w:rsidR="00B02688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</w:instrText>
            </w:r>
            <w:r w:rsidR="00B620A5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used’ </w:instrText>
            </w:r>
            <w:r w:rsidR="00B02688" w:rsidRPr="00792EEB">
              <w:rPr>
                <w:rFonts w:ascii="Century Gothic" w:hAnsi="Century Gothic"/>
                <w:b/>
                <w:sz w:val="20"/>
                <w:szCs w:val="20"/>
              </w:rPr>
              <w:instrText>or state ‘stand-alone</w:instrText>
            </w:r>
            <w:r w:rsidR="008B788F" w:rsidRPr="00792EEB">
              <w:rPr>
                <w:rFonts w:ascii="Century Gothic" w:hAnsi="Century Gothic"/>
                <w:b/>
                <w:sz w:val="20"/>
                <w:szCs w:val="20"/>
              </w:rPr>
              <w:instrText>’. Stand-alone SW will not be added to a BOM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>”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t>TO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0B00E1" w:rsidRPr="00792EE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B00E1"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0B00E1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AutoTextList  \s NoStyle \t "Add the details of the requested change. If using a  MUP then this can be a brief description refering to the MUP ident. Do NOT add a new issue no. except for SW which must have version and the ‘used on’ data. Initial issue SW must show either stand-alone of</w:instrText>
            </w:r>
            <w:r w:rsidR="000B00E1" w:rsidRPr="00792EEB">
              <w:rPr>
                <w:rFonts w:ascii="Century Gothic" w:hAnsi="Century Gothic"/>
                <w:sz w:val="20"/>
                <w:szCs w:val="20"/>
              </w:rPr>
              <w:instrText xml:space="preserve">  </w:instrText>
            </w:r>
            <w:r w:rsidR="000B00E1"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375235" w:rsidTr="0056799E">
        <w:trPr>
          <w:trHeight w:val="4843"/>
          <w:jc w:val="center"/>
        </w:trPr>
        <w:tc>
          <w:tcPr>
            <w:tcW w:w="1839" w:type="dxa"/>
          </w:tcPr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963690" w:rsidRDefault="00963690" w:rsidP="004873D1">
            <w:pPr>
              <w:ind w:right="-563"/>
            </w:pPr>
          </w:p>
          <w:p w:rsidR="00124019" w:rsidRDefault="00124019" w:rsidP="004873D1">
            <w:pPr>
              <w:ind w:right="-563"/>
            </w:pPr>
          </w:p>
          <w:p w:rsidR="00124019" w:rsidRDefault="00124019" w:rsidP="004873D1">
            <w:pPr>
              <w:ind w:right="-563"/>
            </w:pPr>
          </w:p>
          <w:p w:rsidR="00124019" w:rsidRDefault="00124019" w:rsidP="004873D1">
            <w:pPr>
              <w:ind w:right="-563"/>
            </w:pPr>
          </w:p>
          <w:p w:rsidR="00124019" w:rsidRDefault="00124019" w:rsidP="004873D1">
            <w:pPr>
              <w:ind w:right="-563"/>
            </w:pPr>
          </w:p>
          <w:p w:rsidR="00434FC4" w:rsidRDefault="00434FC4" w:rsidP="00F14203">
            <w:pPr>
              <w:ind w:right="-108"/>
            </w:pPr>
          </w:p>
        </w:tc>
        <w:tc>
          <w:tcPr>
            <w:tcW w:w="2268" w:type="dxa"/>
          </w:tcPr>
          <w:p w:rsidR="00434FC4" w:rsidRDefault="00434FC4" w:rsidP="00F14203">
            <w:pPr>
              <w:ind w:right="-108"/>
            </w:pPr>
          </w:p>
        </w:tc>
        <w:tc>
          <w:tcPr>
            <w:tcW w:w="2977" w:type="dxa"/>
          </w:tcPr>
          <w:p w:rsidR="00434FC4" w:rsidRDefault="00434FC4" w:rsidP="00F14203">
            <w:pPr>
              <w:ind w:right="-108"/>
            </w:pPr>
          </w:p>
        </w:tc>
        <w:tc>
          <w:tcPr>
            <w:tcW w:w="3260" w:type="dxa"/>
            <w:gridSpan w:val="3"/>
          </w:tcPr>
          <w:p w:rsidR="00434FC4" w:rsidRDefault="00434FC4" w:rsidP="004873D1">
            <w:pPr>
              <w:ind w:right="-563"/>
            </w:pPr>
          </w:p>
          <w:p w:rsidR="00434FC4" w:rsidRDefault="00434FC4" w:rsidP="00F14203">
            <w:pPr>
              <w:ind w:right="-108"/>
            </w:pPr>
          </w:p>
        </w:tc>
      </w:tr>
      <w:tr w:rsidR="00E019E1" w:rsidTr="0082774B">
        <w:trPr>
          <w:trHeight w:val="247"/>
          <w:jc w:val="center"/>
        </w:trPr>
        <w:tc>
          <w:tcPr>
            <w:tcW w:w="10344" w:type="dxa"/>
            <w:gridSpan w:val="6"/>
            <w:tcMar>
              <w:left w:w="57" w:type="dxa"/>
              <w:right w:w="57" w:type="dxa"/>
            </w:tcMar>
          </w:tcPr>
          <w:p w:rsidR="00DA1A2A" w:rsidRPr="00792EEB" w:rsidRDefault="00DA1A2A" w:rsidP="00DA1A2A">
            <w:pPr>
              <w:rPr>
                <w:rFonts w:ascii="Century Gothic" w:hAnsi="Century Gothic"/>
              </w:rPr>
            </w:pPr>
            <w:r w:rsidRPr="00792EEB">
              <w:rPr>
                <w:rFonts w:ascii="Century Gothic" w:hAnsi="Century Gothic"/>
                <w:b/>
              </w:rPr>
              <w:fldChar w:fldCharType="begin"/>
            </w:r>
            <w:r w:rsidRPr="00792EEB">
              <w:rPr>
                <w:rFonts w:ascii="Century Gothic" w:hAnsi="Century Gothic"/>
                <w:b/>
              </w:rPr>
              <w:instrText xml:space="preserve"> AutoTextList  \s NoStyle \t " </w:instrText>
            </w:r>
            <w:r w:rsidR="00381F41" w:rsidRPr="00792EEB">
              <w:rPr>
                <w:rFonts w:ascii="Century Gothic" w:hAnsi="Century Gothic"/>
                <w:b/>
              </w:rPr>
              <w:instrText>Please add the reason for change i.e. Production Easement, Obsolete Part, Error in document or drawing etc. Do NOT add any change information.</w:instrText>
            </w:r>
            <w:r w:rsidRPr="00792EEB">
              <w:rPr>
                <w:rFonts w:ascii="Century Gothic" w:hAnsi="Century Gothic"/>
                <w:b/>
              </w:rPr>
              <w:instrText xml:space="preserve"> </w:instrText>
            </w:r>
            <w:r w:rsidR="00322725" w:rsidRPr="00792EEB">
              <w:rPr>
                <w:rFonts w:ascii="Century Gothic" w:hAnsi="Century Gothic"/>
                <w:b/>
              </w:rPr>
              <w:instrText>Provide</w:instrText>
            </w:r>
            <w:r w:rsidRPr="00792EEB">
              <w:rPr>
                <w:rFonts w:ascii="Century Gothic" w:hAnsi="Century Gothic"/>
                <w:b/>
              </w:rPr>
              <w:instrText xml:space="preserve"> </w:instrText>
            </w:r>
            <w:r w:rsidR="00322725" w:rsidRPr="00792EEB">
              <w:rPr>
                <w:rFonts w:ascii="Century Gothic" w:hAnsi="Century Gothic"/>
                <w:b/>
              </w:rPr>
              <w:instrText xml:space="preserve">supporting evidence as </w:instrText>
            </w:r>
            <w:r w:rsidRPr="00792EEB">
              <w:rPr>
                <w:rFonts w:ascii="Century Gothic" w:hAnsi="Century Gothic"/>
                <w:b/>
              </w:rPr>
              <w:instrText>MUP</w:instrText>
            </w:r>
            <w:r w:rsidR="00322725" w:rsidRPr="00792EEB">
              <w:rPr>
                <w:rFonts w:ascii="Century Gothic" w:hAnsi="Century Gothic"/>
                <w:b/>
              </w:rPr>
              <w:instrText>(s)</w:instrText>
            </w:r>
            <w:r w:rsidRPr="00792EEB">
              <w:rPr>
                <w:rFonts w:ascii="Century Gothic" w:hAnsi="Century Gothic"/>
                <w:b/>
              </w:rPr>
              <w:instrText>”</w:instrText>
            </w:r>
          </w:p>
          <w:p w:rsidR="00E019E1" w:rsidRPr="00792EEB" w:rsidRDefault="00DA1A2A" w:rsidP="00DA1A2A">
            <w:pPr>
              <w:ind w:right="132"/>
              <w:rPr>
                <w:rFonts w:ascii="Century Gothic" w:hAnsi="Century Gothic"/>
                <w:b/>
              </w:rPr>
            </w:pPr>
            <w:r w:rsidRPr="00792EEB">
              <w:rPr>
                <w:rFonts w:ascii="Century Gothic" w:hAnsi="Century Gothic"/>
                <w:b/>
              </w:rPr>
              <w:fldChar w:fldCharType="separate"/>
            </w:r>
            <w:r w:rsidR="00322725" w:rsidRPr="00792EEB">
              <w:rPr>
                <w:rFonts w:ascii="Century Gothic" w:hAnsi="Century Gothic"/>
                <w:b/>
              </w:rPr>
              <w:t>Reason for Change</w:t>
            </w:r>
            <w:r w:rsidRPr="00792EEB">
              <w:rPr>
                <w:rFonts w:ascii="Century Gothic" w:hAnsi="Century Gothic"/>
                <w:b/>
              </w:rPr>
              <w:fldChar w:fldCharType="end"/>
            </w:r>
            <w:r w:rsidR="0082774B">
              <w:rPr>
                <w:rFonts w:ascii="Century Gothic" w:hAnsi="Century Gothic"/>
                <w:b/>
              </w:rPr>
              <w:t xml:space="preserve"> </w:t>
            </w:r>
            <w:r w:rsidR="0082774B" w:rsidRPr="0082774B">
              <w:rPr>
                <w:rFonts w:ascii="Century Gothic" w:hAnsi="Century Gothic"/>
                <w:b/>
                <w:sz w:val="20"/>
                <w:szCs w:val="20"/>
              </w:rPr>
              <w:t>(continue on S</w:t>
            </w:r>
            <w:r w:rsidR="00322725" w:rsidRPr="0082774B">
              <w:rPr>
                <w:rFonts w:ascii="Century Gothic" w:hAnsi="Century Gothic"/>
                <w:b/>
                <w:sz w:val="20"/>
                <w:szCs w:val="20"/>
              </w:rPr>
              <w:t>eparate sheet if necessary)</w:t>
            </w:r>
          </w:p>
        </w:tc>
      </w:tr>
      <w:tr w:rsidR="00E019E1" w:rsidTr="0082774B">
        <w:trPr>
          <w:jc w:val="center"/>
        </w:trPr>
        <w:tc>
          <w:tcPr>
            <w:tcW w:w="10344" w:type="dxa"/>
            <w:gridSpan w:val="6"/>
            <w:tcMar>
              <w:left w:w="57" w:type="dxa"/>
              <w:right w:w="57" w:type="dxa"/>
            </w:tcMar>
          </w:tcPr>
          <w:p w:rsidR="00E019E1" w:rsidRPr="00792EEB" w:rsidRDefault="00E019E1" w:rsidP="00F14203">
            <w:pPr>
              <w:spacing w:after="80"/>
              <w:ind w:right="33"/>
              <w:jc w:val="center"/>
              <w:rPr>
                <w:rFonts w:ascii="Century Gothic" w:hAnsi="Century Gothic"/>
                <w:i/>
              </w:rPr>
            </w:pPr>
          </w:p>
          <w:p w:rsidR="00E019E1" w:rsidRPr="00792EEB" w:rsidRDefault="00E019E1" w:rsidP="00F14203">
            <w:pPr>
              <w:spacing w:after="80"/>
              <w:ind w:right="33"/>
              <w:jc w:val="center"/>
              <w:rPr>
                <w:rFonts w:ascii="Century Gothic" w:hAnsi="Century Gothic"/>
                <w:i/>
              </w:rPr>
            </w:pPr>
          </w:p>
          <w:p w:rsidR="00E019E1" w:rsidRPr="00792EEB" w:rsidRDefault="00E019E1" w:rsidP="00F14203">
            <w:pPr>
              <w:spacing w:after="80"/>
              <w:ind w:right="-108"/>
              <w:jc w:val="center"/>
              <w:rPr>
                <w:rFonts w:ascii="Century Gothic" w:hAnsi="Century Gothic"/>
                <w:i/>
              </w:rPr>
            </w:pPr>
          </w:p>
        </w:tc>
      </w:tr>
      <w:tr w:rsidR="00E019E1" w:rsidTr="0082774B">
        <w:trPr>
          <w:jc w:val="center"/>
        </w:trPr>
        <w:tc>
          <w:tcPr>
            <w:tcW w:w="10344" w:type="dxa"/>
            <w:gridSpan w:val="6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E019E1" w:rsidRPr="00792EEB" w:rsidRDefault="002A1884" w:rsidP="004873D1">
            <w:pPr>
              <w:ind w:right="-563"/>
              <w:rPr>
                <w:rFonts w:ascii="Century Gothic" w:hAnsi="Century Gothic"/>
              </w:rPr>
            </w:pPr>
            <w:r w:rsidRPr="00792EEB">
              <w:rPr>
                <w:rFonts w:ascii="Century Gothic" w:hAnsi="Century Gothic"/>
              </w:rPr>
              <w:t>Reason for Change Code</w:t>
            </w:r>
            <w:r w:rsidR="00E019E1" w:rsidRPr="00792EEB">
              <w:rPr>
                <w:rFonts w:ascii="Century Gothic" w:hAnsi="Century Gothic"/>
              </w:rPr>
              <w:t>:</w:t>
            </w:r>
          </w:p>
        </w:tc>
      </w:tr>
      <w:tr w:rsidR="002A1884" w:rsidTr="0082774B">
        <w:trPr>
          <w:jc w:val="center"/>
        </w:trPr>
        <w:tc>
          <w:tcPr>
            <w:tcW w:w="1034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2A1884" w:rsidRPr="00792EEB" w:rsidRDefault="002A1884" w:rsidP="00FF00E3">
            <w:pPr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A1884" w:rsidRPr="00792EEB" w:rsidRDefault="004C3173" w:rsidP="00FF00E3">
            <w:pPr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RFC_Reason_Code_Cat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792EEB">
              <w:rPr>
                <w:rFonts w:ascii="Century Gothic" w:hAnsi="Century Gothic"/>
                <w:b/>
                <w:sz w:val="32"/>
                <w:szCs w:val="20"/>
              </w:rPr>
              <w:t>RFC</w:t>
            </w:r>
            <w:r w:rsidRPr="00792EEB">
              <w:rPr>
                <w:rFonts w:ascii="Century Gothic" w:hAnsi="Century Gothic"/>
                <w:sz w:val="20"/>
                <w:szCs w:val="20"/>
              </w:rPr>
              <w:t xml:space="preserve"> Reason Code Category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2A1884" w:rsidRPr="00792EEB" w:rsidRDefault="004C3173" w:rsidP="0021744B">
            <w:pPr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RFC_Reason_Code_Reason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07B61" w:rsidRPr="00792EEB">
              <w:rPr>
                <w:rFonts w:ascii="Century Gothic" w:hAnsi="Century Gothic"/>
                <w:b/>
                <w:sz w:val="32"/>
                <w:szCs w:val="20"/>
              </w:rPr>
              <w:t>RFC</w:t>
            </w:r>
            <w:r w:rsidR="00107B61" w:rsidRPr="00792EEB">
              <w:rPr>
                <w:rFonts w:ascii="Century Gothic" w:hAnsi="Century Gothic"/>
                <w:sz w:val="20"/>
                <w:szCs w:val="20"/>
              </w:rPr>
              <w:t xml:space="preserve"> Reason For Change - Requesting Department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E019E1" w:rsidTr="0082774B">
        <w:trPr>
          <w:jc w:val="center"/>
        </w:trPr>
        <w:tc>
          <w:tcPr>
            <w:tcW w:w="1839" w:type="dxa"/>
            <w:tcMar>
              <w:left w:w="57" w:type="dxa"/>
              <w:right w:w="57" w:type="dxa"/>
            </w:tcMar>
          </w:tcPr>
          <w:p w:rsidR="00E019E1" w:rsidRPr="00792EEB" w:rsidRDefault="00E019E1" w:rsidP="004873D1">
            <w:pPr>
              <w:ind w:right="-563"/>
              <w:rPr>
                <w:rFonts w:ascii="Century Gothic" w:hAnsi="Century Gothic"/>
              </w:rPr>
            </w:pPr>
            <w:r w:rsidRPr="00792EEB">
              <w:rPr>
                <w:rFonts w:ascii="Century Gothic" w:hAnsi="Century Gothic"/>
              </w:rPr>
              <w:t>Inc PR References:-</w:t>
            </w:r>
          </w:p>
        </w:tc>
        <w:tc>
          <w:tcPr>
            <w:tcW w:w="8505" w:type="dxa"/>
            <w:gridSpan w:val="5"/>
            <w:tcMar>
              <w:left w:w="57" w:type="dxa"/>
              <w:right w:w="57" w:type="dxa"/>
            </w:tcMar>
          </w:tcPr>
          <w:p w:rsidR="00E019E1" w:rsidRPr="00792EEB" w:rsidRDefault="00E019E1" w:rsidP="004873D1">
            <w:pPr>
              <w:ind w:right="-563"/>
              <w:rPr>
                <w:rFonts w:ascii="Century Gothic" w:hAnsi="Century Gothic"/>
                <w:i/>
              </w:rPr>
            </w:pPr>
            <w:r w:rsidRPr="00792EEB">
              <w:rPr>
                <w:rFonts w:ascii="Century Gothic" w:hAnsi="Century Gothic"/>
                <w:i/>
              </w:rPr>
              <w:t>Enter PR References Here</w:t>
            </w:r>
          </w:p>
        </w:tc>
      </w:tr>
      <w:tr w:rsidR="00E019E1" w:rsidTr="0082774B">
        <w:trPr>
          <w:jc w:val="center"/>
        </w:trPr>
        <w:tc>
          <w:tcPr>
            <w:tcW w:w="1839" w:type="dxa"/>
            <w:tcMar>
              <w:left w:w="57" w:type="dxa"/>
              <w:right w:w="57" w:type="dxa"/>
            </w:tcMar>
            <w:vAlign w:val="center"/>
          </w:tcPr>
          <w:p w:rsidR="00E019E1" w:rsidRPr="00792EEB" w:rsidRDefault="003D4B0B" w:rsidP="003D4B0B">
            <w:pPr>
              <w:ind w:right="-563"/>
              <w:rPr>
                <w:rFonts w:ascii="Century Gothic" w:hAnsi="Century Gothic"/>
                <w:b/>
                <w:sz w:val="24"/>
                <w:szCs w:val="24"/>
              </w:rPr>
            </w:pPr>
            <w:r w:rsidRPr="00792EEB">
              <w:rPr>
                <w:rFonts w:ascii="Century Gothic" w:hAnsi="Century Gothic"/>
                <w:b/>
                <w:sz w:val="24"/>
                <w:szCs w:val="24"/>
              </w:rPr>
              <w:fldChar w:fldCharType="begin"/>
            </w:r>
            <w:r w:rsidRPr="00792EEB">
              <w:rPr>
                <w:rFonts w:ascii="Century Gothic" w:hAnsi="Century Gothic"/>
                <w:b/>
                <w:sz w:val="24"/>
                <w:szCs w:val="24"/>
              </w:rPr>
              <w:instrText xml:space="preserve"> AutoTextList  \s NoStyle \t “MUPs MUST be in PDF format, filename should be MUP-XXXXXX where ‘XXXXXX’ is the RFC no. You should add marked-up documents/drawings and any supporting evidence such as emails, relevant EWRs or Deviations.” </w:instrText>
            </w:r>
            <w:r w:rsidRPr="00792EEB">
              <w:rPr>
                <w:rFonts w:ascii="Century Gothic" w:hAnsi="Century Gothic"/>
                <w:b/>
                <w:sz w:val="24"/>
                <w:szCs w:val="24"/>
              </w:rPr>
              <w:fldChar w:fldCharType="separate"/>
            </w:r>
            <w:r w:rsidRPr="00792EEB">
              <w:rPr>
                <w:rFonts w:ascii="Century Gothic" w:hAnsi="Century Gothic"/>
                <w:b/>
                <w:sz w:val="24"/>
                <w:szCs w:val="24"/>
              </w:rPr>
              <w:t>MUP</w:t>
            </w:r>
            <w:r w:rsidRPr="00792EEB">
              <w:rPr>
                <w:rFonts w:ascii="Century Gothic" w:hAnsi="Century Gothic"/>
                <w:b/>
                <w:sz w:val="24"/>
                <w:szCs w:val="24"/>
              </w:rPr>
              <w:fldChar w:fldCharType="end"/>
            </w:r>
            <w:r w:rsidRPr="00792EEB">
              <w:rPr>
                <w:rFonts w:ascii="Century Gothic" w:hAnsi="Century Gothic"/>
                <w:b/>
                <w:sz w:val="24"/>
                <w:szCs w:val="24"/>
              </w:rPr>
              <w:t xml:space="preserve"> Ref:</w:t>
            </w:r>
          </w:p>
        </w:tc>
        <w:tc>
          <w:tcPr>
            <w:tcW w:w="8505" w:type="dxa"/>
            <w:gridSpan w:val="5"/>
            <w:tcMar>
              <w:left w:w="57" w:type="dxa"/>
              <w:right w:w="57" w:type="dxa"/>
            </w:tcMar>
          </w:tcPr>
          <w:p w:rsidR="00E019E1" w:rsidRPr="00792EEB" w:rsidRDefault="00E019E1" w:rsidP="004B6C8C">
            <w:pPr>
              <w:ind w:right="-563"/>
              <w:rPr>
                <w:rFonts w:ascii="Century Gothic" w:hAnsi="Century Gothic"/>
                <w:b/>
                <w:i/>
                <w:color w:val="990000"/>
              </w:rPr>
            </w:pPr>
            <w:r w:rsidRPr="00792EEB">
              <w:rPr>
                <w:rFonts w:ascii="Century Gothic" w:hAnsi="Century Gothic"/>
                <w:b/>
                <w:i/>
                <w:color w:val="990000"/>
              </w:rPr>
              <w:t>Enter MUP Reference Here</w:t>
            </w:r>
          </w:p>
        </w:tc>
      </w:tr>
    </w:tbl>
    <w:p w:rsidR="00963690" w:rsidRDefault="00963690">
      <w: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1804"/>
        <w:gridCol w:w="1770"/>
        <w:gridCol w:w="307"/>
        <w:gridCol w:w="125"/>
        <w:gridCol w:w="763"/>
        <w:gridCol w:w="115"/>
        <w:gridCol w:w="1661"/>
        <w:gridCol w:w="1049"/>
        <w:gridCol w:w="964"/>
        <w:gridCol w:w="1365"/>
      </w:tblGrid>
      <w:tr w:rsidR="00B8751C" w:rsidRPr="00FF00E3" w:rsidTr="0082774B">
        <w:trPr>
          <w:trHeight w:val="783"/>
          <w:tblHeader/>
        </w:trPr>
        <w:tc>
          <w:tcPr>
            <w:tcW w:w="6861" w:type="dxa"/>
            <w:gridSpan w:val="7"/>
            <w:vAlign w:val="center"/>
          </w:tcPr>
          <w:p w:rsidR="00B8751C" w:rsidRPr="00DD6F0B" w:rsidRDefault="00B8751C" w:rsidP="00B8751C">
            <w:pPr>
              <w:spacing w:before="60" w:after="60"/>
              <w:ind w:right="-561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D6F0B"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REQUEST FOR CHANGE</w:t>
            </w:r>
          </w:p>
        </w:tc>
        <w:tc>
          <w:tcPr>
            <w:tcW w:w="1073" w:type="dxa"/>
            <w:vAlign w:val="center"/>
          </w:tcPr>
          <w:p w:rsidR="00B8751C" w:rsidRPr="00DD6F0B" w:rsidRDefault="00B8751C" w:rsidP="00D45763">
            <w:pPr>
              <w:spacing w:before="60" w:after="60"/>
              <w:ind w:right="-563"/>
              <w:rPr>
                <w:rFonts w:ascii="Century Gothic" w:hAnsi="Century Gothic"/>
                <w:sz w:val="36"/>
                <w:szCs w:val="36"/>
              </w:rPr>
            </w:pPr>
            <w:r w:rsidRPr="00DD6F0B">
              <w:rPr>
                <w:rFonts w:ascii="Century Gothic" w:hAnsi="Century Gothic"/>
                <w:b/>
                <w:sz w:val="36"/>
                <w:szCs w:val="36"/>
              </w:rPr>
              <w:t>No: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B8751C" w:rsidRPr="00DD6F0B" w:rsidRDefault="002C1032" w:rsidP="00D45763">
            <w:pPr>
              <w:spacing w:before="60" w:after="60"/>
              <w:ind w:right="-561"/>
              <w:rPr>
                <w:rFonts w:ascii="Century Gothic" w:hAnsi="Century Gothic" w:cs="Arial"/>
                <w:b/>
                <w:sz w:val="36"/>
                <w:szCs w:val="36"/>
              </w:rPr>
            </w:pPr>
            <w:r w:rsidRPr="00DD6F0B">
              <w:rPr>
                <w:rFonts w:ascii="Century Gothic" w:hAnsi="Century Gothic"/>
                <w:sz w:val="36"/>
              </w:rPr>
              <w:fldChar w:fldCharType="begin"/>
            </w:r>
            <w:r w:rsidRPr="00DD6F0B">
              <w:rPr>
                <w:rFonts w:ascii="Century Gothic" w:hAnsi="Century Gothic"/>
                <w:sz w:val="36"/>
              </w:rPr>
              <w:instrText xml:space="preserve"> DOCPROPERTY  RFCNumber  \* MERGEFORMAT </w:instrText>
            </w:r>
            <w:r w:rsidRPr="00DD6F0B">
              <w:rPr>
                <w:rFonts w:ascii="Century Gothic" w:hAnsi="Century Gothic"/>
                <w:sz w:val="36"/>
              </w:rPr>
              <w:fldChar w:fldCharType="separate"/>
            </w:r>
            <w:r w:rsidRPr="00DD6F0B">
              <w:rPr>
                <w:rFonts w:ascii="Century Gothic" w:hAnsi="Century Gothic"/>
                <w:sz w:val="36"/>
              </w:rPr>
              <w:t>XXXXXX</w:t>
            </w:r>
            <w:r w:rsidRPr="00DD6F0B">
              <w:rPr>
                <w:rFonts w:ascii="Century Gothic" w:hAnsi="Century Gothic"/>
                <w:sz w:val="36"/>
              </w:rPr>
              <w:fldChar w:fldCharType="end"/>
            </w:r>
          </w:p>
        </w:tc>
      </w:tr>
      <w:tr w:rsidR="006F5F80" w:rsidTr="0056799E">
        <w:trPr>
          <w:trHeight w:val="260"/>
          <w:tblHeader/>
        </w:trPr>
        <w:tc>
          <w:tcPr>
            <w:tcW w:w="1851" w:type="dxa"/>
          </w:tcPr>
          <w:p w:rsidR="006F5F80" w:rsidRPr="00792EEB" w:rsidRDefault="006F5F80" w:rsidP="00D45763">
            <w:pPr>
              <w:ind w:right="-563"/>
              <w:rPr>
                <w:rFonts w:ascii="Century Gothic" w:hAnsi="Century Gothic"/>
                <w:b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t>Part Number:</w:t>
            </w:r>
          </w:p>
        </w:tc>
        <w:tc>
          <w:tcPr>
            <w:tcW w:w="2293" w:type="dxa"/>
            <w:gridSpan w:val="3"/>
          </w:tcPr>
          <w:p w:rsidR="006F5F80" w:rsidRPr="00792EEB" w:rsidRDefault="006F5F80" w:rsidP="00D45763">
            <w:pPr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t>Description</w:t>
            </w:r>
          </w:p>
        </w:tc>
        <w:tc>
          <w:tcPr>
            <w:tcW w:w="2717" w:type="dxa"/>
            <w:gridSpan w:val="3"/>
          </w:tcPr>
          <w:p w:rsidR="006F5F80" w:rsidRPr="00792EEB" w:rsidRDefault="006F5F80" w:rsidP="00D45763">
            <w:pPr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t>FROM</w:t>
            </w:r>
          </w:p>
        </w:tc>
        <w:tc>
          <w:tcPr>
            <w:tcW w:w="3483" w:type="dxa"/>
            <w:gridSpan w:val="3"/>
          </w:tcPr>
          <w:p w:rsidR="006F5F80" w:rsidRPr="00792EEB" w:rsidRDefault="006F5F80" w:rsidP="00D45763">
            <w:pPr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t>TO</w:t>
            </w:r>
          </w:p>
        </w:tc>
      </w:tr>
      <w:tr w:rsidR="006F5F80" w:rsidTr="0056799E">
        <w:trPr>
          <w:trHeight w:val="4876"/>
        </w:trPr>
        <w:tc>
          <w:tcPr>
            <w:tcW w:w="1851" w:type="dxa"/>
          </w:tcPr>
          <w:p w:rsidR="006F5F80" w:rsidRDefault="006F5F80" w:rsidP="00D45763">
            <w:pPr>
              <w:ind w:right="-108"/>
            </w:pPr>
          </w:p>
        </w:tc>
        <w:tc>
          <w:tcPr>
            <w:tcW w:w="2293" w:type="dxa"/>
            <w:gridSpan w:val="3"/>
          </w:tcPr>
          <w:p w:rsidR="006F5F80" w:rsidRPr="00792EEB" w:rsidRDefault="006F5F80" w:rsidP="00D45763">
            <w:pPr>
              <w:ind w:right="-108"/>
              <w:rPr>
                <w:rFonts w:ascii="Century Gothic" w:hAnsi="Century Gothic"/>
              </w:rPr>
            </w:pPr>
          </w:p>
          <w:p w:rsidR="00930B76" w:rsidRPr="00792EEB" w:rsidRDefault="00930B76" w:rsidP="00D45763">
            <w:pPr>
              <w:ind w:right="-108"/>
              <w:rPr>
                <w:rFonts w:ascii="Century Gothic" w:hAnsi="Century Gothic"/>
              </w:rPr>
            </w:pPr>
          </w:p>
          <w:p w:rsidR="00930B76" w:rsidRPr="00792EEB" w:rsidRDefault="00930B76" w:rsidP="00D45763">
            <w:pPr>
              <w:ind w:right="-108"/>
              <w:rPr>
                <w:rFonts w:ascii="Century Gothic" w:hAnsi="Century Gothic"/>
              </w:rPr>
            </w:pPr>
          </w:p>
          <w:p w:rsidR="00930B76" w:rsidRPr="00792EEB" w:rsidRDefault="00930B76" w:rsidP="00D45763">
            <w:pPr>
              <w:ind w:right="-108"/>
              <w:rPr>
                <w:rFonts w:ascii="Century Gothic" w:hAnsi="Century Gothic"/>
              </w:rPr>
            </w:pPr>
          </w:p>
          <w:p w:rsidR="00930B76" w:rsidRPr="00792EEB" w:rsidRDefault="00930B76" w:rsidP="00D45763">
            <w:pPr>
              <w:ind w:right="-108"/>
              <w:rPr>
                <w:rFonts w:ascii="Century Gothic" w:hAnsi="Century Gothic"/>
              </w:rPr>
            </w:pPr>
          </w:p>
          <w:p w:rsidR="00D45763" w:rsidRPr="00792EEB" w:rsidRDefault="00D45763" w:rsidP="00D45763">
            <w:pPr>
              <w:ind w:right="-108"/>
              <w:rPr>
                <w:rFonts w:ascii="Century Gothic" w:hAnsi="Century Gothic"/>
              </w:rPr>
            </w:pPr>
          </w:p>
          <w:p w:rsidR="00D45763" w:rsidRPr="00792EEB" w:rsidRDefault="00D45763" w:rsidP="00D45763">
            <w:pPr>
              <w:ind w:right="-108"/>
              <w:rPr>
                <w:rFonts w:ascii="Century Gothic" w:hAnsi="Century Gothic"/>
              </w:rPr>
            </w:pPr>
          </w:p>
          <w:p w:rsidR="00D45763" w:rsidRPr="00792EEB" w:rsidRDefault="00D45763" w:rsidP="00D45763">
            <w:pPr>
              <w:ind w:right="-108"/>
              <w:rPr>
                <w:rFonts w:ascii="Century Gothic" w:hAnsi="Century Gothic"/>
              </w:rPr>
            </w:pPr>
          </w:p>
          <w:p w:rsidR="00D45763" w:rsidRPr="00792EEB" w:rsidRDefault="00D45763" w:rsidP="00D45763">
            <w:pPr>
              <w:ind w:right="-108"/>
              <w:rPr>
                <w:rFonts w:ascii="Century Gothic" w:hAnsi="Century Gothic"/>
              </w:rPr>
            </w:pPr>
          </w:p>
          <w:p w:rsidR="00930B76" w:rsidRPr="00792EEB" w:rsidRDefault="00930B76" w:rsidP="00D45763">
            <w:pPr>
              <w:ind w:right="-108"/>
              <w:rPr>
                <w:rFonts w:ascii="Century Gothic" w:hAnsi="Century Gothic"/>
              </w:rPr>
            </w:pPr>
          </w:p>
          <w:p w:rsidR="00930B76" w:rsidRPr="00792EEB" w:rsidRDefault="00930B76" w:rsidP="00D45763">
            <w:pPr>
              <w:ind w:right="-108"/>
              <w:rPr>
                <w:rFonts w:ascii="Century Gothic" w:hAnsi="Century Gothic"/>
              </w:rPr>
            </w:pPr>
          </w:p>
          <w:p w:rsidR="00124019" w:rsidRPr="00792EEB" w:rsidRDefault="00124019" w:rsidP="00D45763">
            <w:pPr>
              <w:ind w:right="-108"/>
              <w:rPr>
                <w:rFonts w:ascii="Century Gothic" w:hAnsi="Century Gothic"/>
              </w:rPr>
            </w:pPr>
          </w:p>
          <w:p w:rsidR="00124019" w:rsidRPr="00792EEB" w:rsidRDefault="00124019" w:rsidP="00D45763">
            <w:pPr>
              <w:ind w:right="-108"/>
              <w:rPr>
                <w:rFonts w:ascii="Century Gothic" w:hAnsi="Century Gothic"/>
              </w:rPr>
            </w:pPr>
          </w:p>
          <w:p w:rsidR="00124019" w:rsidRPr="00792EEB" w:rsidRDefault="00124019" w:rsidP="00D45763">
            <w:pPr>
              <w:ind w:right="-108"/>
              <w:rPr>
                <w:rFonts w:ascii="Century Gothic" w:hAnsi="Century Gothic"/>
              </w:rPr>
            </w:pPr>
          </w:p>
          <w:p w:rsidR="00124019" w:rsidRPr="00792EEB" w:rsidRDefault="00124019" w:rsidP="00D45763">
            <w:pPr>
              <w:ind w:right="-108"/>
              <w:rPr>
                <w:rFonts w:ascii="Century Gothic" w:hAnsi="Century Gothic"/>
              </w:rPr>
            </w:pPr>
          </w:p>
          <w:p w:rsidR="00124019" w:rsidRPr="00792EEB" w:rsidRDefault="00124019" w:rsidP="00D45763">
            <w:pPr>
              <w:ind w:right="-108"/>
              <w:rPr>
                <w:rFonts w:ascii="Century Gothic" w:hAnsi="Century Gothic"/>
              </w:rPr>
            </w:pPr>
          </w:p>
          <w:p w:rsidR="00124019" w:rsidRPr="00792EEB" w:rsidRDefault="00124019" w:rsidP="00D45763">
            <w:pPr>
              <w:ind w:right="-108"/>
              <w:rPr>
                <w:rFonts w:ascii="Century Gothic" w:hAnsi="Century Gothic"/>
              </w:rPr>
            </w:pPr>
          </w:p>
          <w:p w:rsidR="00124019" w:rsidRPr="00792EEB" w:rsidRDefault="00124019" w:rsidP="00D45763">
            <w:pPr>
              <w:ind w:right="-108"/>
              <w:rPr>
                <w:rFonts w:ascii="Century Gothic" w:hAnsi="Century Gothic"/>
              </w:rPr>
            </w:pPr>
          </w:p>
          <w:p w:rsidR="00124019" w:rsidRPr="00792EEB" w:rsidRDefault="00124019" w:rsidP="00D45763">
            <w:pPr>
              <w:ind w:right="-108"/>
              <w:rPr>
                <w:rFonts w:ascii="Century Gothic" w:hAnsi="Century Gothic"/>
              </w:rPr>
            </w:pPr>
          </w:p>
        </w:tc>
        <w:tc>
          <w:tcPr>
            <w:tcW w:w="2717" w:type="dxa"/>
            <w:gridSpan w:val="3"/>
          </w:tcPr>
          <w:p w:rsidR="006F5F80" w:rsidRPr="00792EEB" w:rsidRDefault="006F5F80" w:rsidP="00D45763">
            <w:pPr>
              <w:ind w:right="-108"/>
              <w:rPr>
                <w:rFonts w:ascii="Century Gothic" w:hAnsi="Century Gothic"/>
              </w:rPr>
            </w:pPr>
          </w:p>
        </w:tc>
        <w:tc>
          <w:tcPr>
            <w:tcW w:w="3483" w:type="dxa"/>
            <w:gridSpan w:val="3"/>
          </w:tcPr>
          <w:p w:rsidR="006F5F80" w:rsidRPr="00792EEB" w:rsidRDefault="006F5F80" w:rsidP="00D45763">
            <w:pPr>
              <w:ind w:right="-108"/>
              <w:rPr>
                <w:rFonts w:ascii="Century Gothic" w:hAnsi="Century Gothic"/>
              </w:rPr>
            </w:pPr>
          </w:p>
          <w:p w:rsidR="006F5F80" w:rsidRPr="00792EEB" w:rsidRDefault="006F5F80" w:rsidP="00D45763">
            <w:pPr>
              <w:ind w:right="-108"/>
              <w:rPr>
                <w:rFonts w:ascii="Century Gothic" w:hAnsi="Century Gothic"/>
              </w:rPr>
            </w:pPr>
          </w:p>
          <w:p w:rsidR="006F5F80" w:rsidRPr="00792EEB" w:rsidRDefault="006F5F80" w:rsidP="00D45763">
            <w:pPr>
              <w:ind w:right="-108"/>
              <w:rPr>
                <w:rFonts w:ascii="Century Gothic" w:hAnsi="Century Gothic"/>
              </w:rPr>
            </w:pPr>
          </w:p>
        </w:tc>
      </w:tr>
      <w:tr w:rsidR="005D1D5C" w:rsidRPr="00026431" w:rsidTr="0056799E">
        <w:trPr>
          <w:trHeight w:val="265"/>
        </w:trPr>
        <w:tc>
          <w:tcPr>
            <w:tcW w:w="10344" w:type="dxa"/>
            <w:gridSpan w:val="10"/>
            <w:tcBorders>
              <w:bottom w:val="single" w:sz="4" w:space="0" w:color="000000" w:themeColor="text1"/>
            </w:tcBorders>
          </w:tcPr>
          <w:p w:rsidR="005D1D5C" w:rsidRPr="00792EEB" w:rsidRDefault="005D1D5C" w:rsidP="00D4576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t>Class 1 - Classification of Engineering Change Class / [Any below]</w:t>
            </w:r>
          </w:p>
        </w:tc>
      </w:tr>
      <w:tr w:rsidR="002A3382" w:rsidRPr="0019534F" w:rsidTr="0056799E">
        <w:trPr>
          <w:trHeight w:val="222"/>
        </w:trPr>
        <w:tc>
          <w:tcPr>
            <w:tcW w:w="401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A3382" w:rsidRPr="00792EEB" w:rsidRDefault="0082774B" w:rsidP="00D457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="002A3382" w:rsidRPr="00792EEB">
              <w:rPr>
                <w:rFonts w:ascii="Century Gothic" w:hAnsi="Century Gothic"/>
                <w:sz w:val="18"/>
                <w:szCs w:val="18"/>
              </w:rPr>
              <w:t>etrimental performance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382" w:rsidRPr="00792EEB" w:rsidRDefault="00930FCC" w:rsidP="00D4576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92EEB">
              <w:rPr>
                <w:rFonts w:ascii="Century Gothic" w:hAnsi="Century Gothic"/>
                <w:sz w:val="18"/>
                <w:szCs w:val="18"/>
              </w:rPr>
              <w:instrText xml:space="preserve"> DOCPROPERTY  RFC_CH_Class_Performance  \* MERGEFORMAT </w:instrTex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982DFC" w:rsidRPr="00792EEB">
              <w:rPr>
                <w:rFonts w:ascii="Century Gothic" w:hAnsi="Century Gothic"/>
                <w:sz w:val="18"/>
                <w:szCs w:val="18"/>
              </w:rPr>
              <w:t>Y-N</w: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382" w:rsidRPr="00792EEB" w:rsidRDefault="0082774B" w:rsidP="00D457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="002A3382" w:rsidRPr="00792EEB">
              <w:rPr>
                <w:rFonts w:ascii="Century Gothic" w:hAnsi="Century Gothic"/>
                <w:sz w:val="18"/>
                <w:szCs w:val="18"/>
              </w:rPr>
              <w:t>eliability, maintainability or survivability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2A3382" w:rsidRPr="00792EEB" w:rsidRDefault="00930FCC" w:rsidP="00D4576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92EEB">
              <w:rPr>
                <w:rFonts w:ascii="Century Gothic" w:hAnsi="Century Gothic"/>
                <w:sz w:val="18"/>
                <w:szCs w:val="18"/>
              </w:rPr>
              <w:instrText xml:space="preserve"> DOCPROPERTY  RFC_CH_Class_Relandmaint  \* MERGEFORMAT </w:instrTex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4C5741" w:rsidRPr="00792EEB">
              <w:rPr>
                <w:rFonts w:ascii="Century Gothic" w:hAnsi="Century Gothic"/>
                <w:sz w:val="18"/>
                <w:szCs w:val="18"/>
              </w:rPr>
              <w:t>Y-N</w: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2A3382" w:rsidRPr="0019534F" w:rsidTr="0056799E">
        <w:trPr>
          <w:trHeight w:val="429"/>
        </w:trPr>
        <w:tc>
          <w:tcPr>
            <w:tcW w:w="401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382" w:rsidRPr="00792EEB" w:rsidRDefault="0082774B" w:rsidP="00D457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ourier New"/>
                <w:spacing w:val="-8"/>
                <w:sz w:val="18"/>
                <w:szCs w:val="18"/>
              </w:rPr>
              <w:t>W</w:t>
            </w:r>
            <w:r w:rsidR="002A3382" w:rsidRPr="00792EEB">
              <w:rPr>
                <w:rFonts w:ascii="Century Gothic" w:hAnsi="Century Gothic" w:cs="Courier New"/>
                <w:spacing w:val="-8"/>
                <w:sz w:val="18"/>
                <w:szCs w:val="18"/>
              </w:rPr>
              <w:t>eight, centre of gravity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382" w:rsidRPr="00792EEB" w:rsidRDefault="00930FCC" w:rsidP="00D4576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92EEB">
              <w:rPr>
                <w:rFonts w:ascii="Century Gothic" w:hAnsi="Century Gothic"/>
                <w:sz w:val="18"/>
                <w:szCs w:val="18"/>
              </w:rPr>
              <w:instrText xml:space="preserve"> DOCPROPERTY  RFC_CH_Class_Mass  \* MERGEFORMAT </w:instrTex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5F68C8" w:rsidRPr="00792EEB">
              <w:rPr>
                <w:rFonts w:ascii="Century Gothic" w:hAnsi="Century Gothic"/>
                <w:sz w:val="18"/>
                <w:szCs w:val="18"/>
              </w:rPr>
              <w:t>Y-N</w: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82" w:rsidRPr="00792EEB" w:rsidRDefault="002A3382" w:rsidP="00D45763">
            <w:pPr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 w:cs="Courier New"/>
                <w:spacing w:val="-6"/>
                <w:sz w:val="18"/>
                <w:szCs w:val="18"/>
              </w:rPr>
              <w:t>Interface characteristics, including part envelope (Form – Fit - Function.)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2A3382" w:rsidRPr="00792EEB" w:rsidRDefault="00930FCC" w:rsidP="00D4576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92EEB">
              <w:rPr>
                <w:rFonts w:ascii="Century Gothic" w:hAnsi="Century Gothic"/>
                <w:sz w:val="18"/>
                <w:szCs w:val="18"/>
              </w:rPr>
              <w:instrText xml:space="preserve"> DOCPROPERTY  RFC_CH_Class_FormFit  \* MERGEFORMAT </w:instrTex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EF0986" w:rsidRPr="00792EEB">
              <w:rPr>
                <w:rFonts w:ascii="Century Gothic" w:hAnsi="Century Gothic"/>
                <w:sz w:val="18"/>
                <w:szCs w:val="18"/>
              </w:rPr>
              <w:t>Y-N</w: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2A3382" w:rsidRPr="0019534F" w:rsidTr="0056799E">
        <w:trPr>
          <w:trHeight w:val="427"/>
        </w:trPr>
        <w:tc>
          <w:tcPr>
            <w:tcW w:w="4018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2A3382" w:rsidRPr="00792EEB" w:rsidRDefault="0082774B" w:rsidP="00D45763">
            <w:pPr>
              <w:rPr>
                <w:rFonts w:ascii="Century Gothic" w:hAnsi="Century Gothic" w:cs="Courier New"/>
                <w:spacing w:val="-8"/>
                <w:sz w:val="18"/>
                <w:szCs w:val="18"/>
              </w:rPr>
            </w:pPr>
            <w:r>
              <w:rPr>
                <w:rFonts w:ascii="Century Gothic" w:hAnsi="Century Gothic" w:cs="Courier New"/>
                <w:spacing w:val="-2"/>
                <w:sz w:val="18"/>
                <w:szCs w:val="18"/>
              </w:rPr>
              <w:t>E</w:t>
            </w:r>
            <w:r w:rsidR="002A3382" w:rsidRPr="00792EEB">
              <w:rPr>
                <w:rFonts w:ascii="Century Gothic" w:hAnsi="Century Gothic" w:cs="Courier New"/>
                <w:spacing w:val="-2"/>
                <w:sz w:val="18"/>
                <w:szCs w:val="18"/>
              </w:rPr>
              <w:t>lectromagnetic characteristics or environmental qualification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382" w:rsidRPr="00792EEB" w:rsidRDefault="00930FCC" w:rsidP="00D4576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92EEB">
              <w:rPr>
                <w:rFonts w:ascii="Century Gothic" w:hAnsi="Century Gothic"/>
                <w:sz w:val="18"/>
                <w:szCs w:val="18"/>
              </w:rPr>
              <w:instrText xml:space="preserve"> DOCPROPERTY  RFC_CH_Class_EMIandQUAL  \* MERGEFORMAT </w:instrTex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6242A4" w:rsidRPr="00792EEB">
              <w:rPr>
                <w:rFonts w:ascii="Century Gothic" w:hAnsi="Century Gothic"/>
                <w:sz w:val="18"/>
                <w:szCs w:val="18"/>
              </w:rPr>
              <w:t>Y-N</w: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3382" w:rsidRPr="00792EEB" w:rsidRDefault="002A3382" w:rsidP="00D45763">
            <w:pPr>
              <w:rPr>
                <w:rFonts w:ascii="Century Gothic" w:hAnsi="Century Gothic" w:cs="Courier New"/>
                <w:spacing w:val="-6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t>Safety and airworthiness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2A3382" w:rsidRPr="00792EEB" w:rsidRDefault="00930FCC" w:rsidP="00D4576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92EEB">
              <w:rPr>
                <w:rFonts w:ascii="Century Gothic" w:hAnsi="Century Gothic"/>
                <w:sz w:val="18"/>
                <w:szCs w:val="18"/>
              </w:rPr>
              <w:instrText xml:space="preserve"> DOCPROPERTY  RFC_CH_CLASS_Safety_Air  \* MERGEFORMAT </w:instrTex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C713F6" w:rsidRPr="00792EEB">
              <w:rPr>
                <w:rFonts w:ascii="Century Gothic" w:hAnsi="Century Gothic"/>
                <w:sz w:val="18"/>
                <w:szCs w:val="18"/>
              </w:rPr>
              <w:t>Y-N</w: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2A3382" w:rsidRPr="0019534F" w:rsidTr="0056799E">
        <w:trPr>
          <w:trHeight w:val="223"/>
        </w:trPr>
        <w:tc>
          <w:tcPr>
            <w:tcW w:w="4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82" w:rsidRPr="00792EEB" w:rsidRDefault="0082774B" w:rsidP="00D457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ourier New"/>
                <w:spacing w:val="-8"/>
                <w:sz w:val="18"/>
                <w:szCs w:val="18"/>
              </w:rPr>
              <w:t>A</w:t>
            </w:r>
            <w:r w:rsidR="002A3382" w:rsidRPr="00792EEB">
              <w:rPr>
                <w:rFonts w:ascii="Century Gothic" w:hAnsi="Century Gothic" w:cs="Courier New"/>
                <w:spacing w:val="-8"/>
                <w:sz w:val="18"/>
                <w:szCs w:val="18"/>
              </w:rPr>
              <w:t>ny deliverable computer software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382" w:rsidRPr="00792EEB" w:rsidRDefault="00930FCC" w:rsidP="00D4576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92EEB">
              <w:rPr>
                <w:rFonts w:ascii="Century Gothic" w:hAnsi="Century Gothic"/>
                <w:sz w:val="18"/>
                <w:szCs w:val="18"/>
              </w:rPr>
              <w:instrText xml:space="preserve"> DOCPROPERTY  RFC_CH_Class_Software  \* MERGEFORMAT </w:instrTex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F0709F" w:rsidRPr="00792EEB">
              <w:rPr>
                <w:rFonts w:ascii="Century Gothic" w:hAnsi="Century Gothic"/>
                <w:sz w:val="18"/>
                <w:szCs w:val="18"/>
              </w:rPr>
              <w:t>Y-N</w: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82" w:rsidRPr="00792EEB" w:rsidRDefault="0082774B" w:rsidP="00D457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ourier New"/>
                <w:spacing w:val="-6"/>
                <w:sz w:val="18"/>
                <w:szCs w:val="18"/>
              </w:rPr>
              <w:t>D</w:t>
            </w:r>
            <w:r w:rsidR="002A3382" w:rsidRPr="00792EEB">
              <w:rPr>
                <w:rFonts w:ascii="Century Gothic" w:hAnsi="Century Gothic" w:cs="Courier New"/>
                <w:spacing w:val="-6"/>
                <w:sz w:val="18"/>
                <w:szCs w:val="18"/>
              </w:rPr>
              <w:t>elivered operation, maintenance and installation manuals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2A3382" w:rsidRPr="00792EEB" w:rsidRDefault="00930FCC" w:rsidP="00D4576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92EEB">
              <w:rPr>
                <w:rFonts w:ascii="Century Gothic" w:hAnsi="Century Gothic"/>
                <w:sz w:val="18"/>
                <w:szCs w:val="18"/>
              </w:rPr>
              <w:instrText xml:space="preserve"> DOCPROPERTY  RFC_CH_CLASS_MM  \* MERGEFORMAT </w:instrTex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C45954" w:rsidRPr="00792EEB">
              <w:rPr>
                <w:rFonts w:ascii="Century Gothic" w:hAnsi="Century Gothic"/>
                <w:sz w:val="18"/>
                <w:szCs w:val="18"/>
              </w:rPr>
              <w:t>Y-N</w: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2A3382" w:rsidRPr="0019534F" w:rsidTr="0056799E">
        <w:trPr>
          <w:trHeight w:val="429"/>
        </w:trPr>
        <w:tc>
          <w:tcPr>
            <w:tcW w:w="4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82" w:rsidRPr="00792EEB" w:rsidRDefault="0082774B" w:rsidP="00D457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ourier New"/>
                <w:spacing w:val="-6"/>
                <w:sz w:val="18"/>
                <w:szCs w:val="18"/>
              </w:rPr>
              <w:t>I</w:t>
            </w:r>
            <w:r w:rsidR="002A3382" w:rsidRPr="00792EEB">
              <w:rPr>
                <w:rFonts w:ascii="Century Gothic" w:hAnsi="Century Gothic" w:cs="Courier New"/>
                <w:spacing w:val="-6"/>
                <w:sz w:val="18"/>
                <w:szCs w:val="18"/>
              </w:rPr>
              <w:t>nterchangeability, or replaceability of assemblies, subassemblies and detail parts.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382" w:rsidRPr="00792EEB" w:rsidRDefault="00930FCC" w:rsidP="00D4576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92EEB">
              <w:rPr>
                <w:rFonts w:ascii="Century Gothic" w:hAnsi="Century Gothic"/>
                <w:sz w:val="18"/>
                <w:szCs w:val="18"/>
              </w:rPr>
              <w:instrText xml:space="preserve"> DOCPROPERTY  RFC_CH_Class_Interchangeability  \* MERGEFORMAT </w:instrTex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F0709F" w:rsidRPr="00792EEB">
              <w:rPr>
                <w:rFonts w:ascii="Century Gothic" w:hAnsi="Century Gothic"/>
                <w:sz w:val="18"/>
                <w:szCs w:val="18"/>
              </w:rPr>
              <w:t>Y-N</w: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82" w:rsidRPr="00792EEB" w:rsidRDefault="0082774B" w:rsidP="00D45763">
            <w:pPr>
              <w:rPr>
                <w:rFonts w:ascii="Century Gothic" w:hAnsi="Century Gothic" w:cs="Courier New"/>
                <w:spacing w:val="-6"/>
                <w:sz w:val="18"/>
                <w:szCs w:val="18"/>
              </w:rPr>
            </w:pPr>
            <w:r>
              <w:rPr>
                <w:rFonts w:ascii="Century Gothic" w:hAnsi="Century Gothic" w:cs="Courier New"/>
                <w:spacing w:val="-6"/>
                <w:sz w:val="18"/>
                <w:szCs w:val="18"/>
              </w:rPr>
              <w:t>E</w:t>
            </w:r>
            <w:r w:rsidR="002A3382" w:rsidRPr="00792EEB">
              <w:rPr>
                <w:rFonts w:ascii="Century Gothic" w:hAnsi="Century Gothic" w:cs="Courier New"/>
                <w:spacing w:val="-6"/>
                <w:sz w:val="18"/>
                <w:szCs w:val="18"/>
              </w:rPr>
              <w:t>nd user health and safety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2A3382" w:rsidRPr="00792EEB" w:rsidRDefault="00930FCC" w:rsidP="00D4576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92EEB">
              <w:rPr>
                <w:rFonts w:ascii="Century Gothic" w:hAnsi="Century Gothic"/>
                <w:sz w:val="18"/>
                <w:szCs w:val="18"/>
              </w:rPr>
              <w:instrText xml:space="preserve"> DOCPROPERTY  RFC_CH_Class_Health  \* MERGEFORMAT </w:instrTex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C713F6" w:rsidRPr="00792EEB">
              <w:rPr>
                <w:rFonts w:ascii="Century Gothic" w:hAnsi="Century Gothic"/>
                <w:sz w:val="18"/>
                <w:szCs w:val="18"/>
              </w:rPr>
              <w:t>Y-N</w:t>
            </w:r>
            <w:r w:rsidRPr="00792EE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DE4749" w:rsidRPr="00026431" w:rsidTr="0056799E">
        <w:trPr>
          <w:trHeight w:val="265"/>
        </w:trPr>
        <w:tc>
          <w:tcPr>
            <w:tcW w:w="10344" w:type="dxa"/>
            <w:gridSpan w:val="10"/>
          </w:tcPr>
          <w:p w:rsidR="00DE4749" w:rsidRPr="00792EEB" w:rsidRDefault="00DE4749" w:rsidP="00D4576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92EEB">
              <w:rPr>
                <w:rFonts w:ascii="Century Gothic" w:hAnsi="Century Gothic"/>
                <w:b/>
                <w:sz w:val="18"/>
                <w:szCs w:val="18"/>
              </w:rPr>
              <w:t>Classification of Change Class II</w:t>
            </w:r>
          </w:p>
          <w:p w:rsidR="00DE4749" w:rsidRPr="00792EEB" w:rsidRDefault="00DE4749" w:rsidP="00D45763">
            <w:pPr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t>Any Engineering Change not falling within Class I as defined above shall be designated as a Class II change.</w:t>
            </w:r>
          </w:p>
        </w:tc>
      </w:tr>
      <w:tr w:rsidR="00DE4749" w:rsidRPr="00FD7CE0" w:rsidTr="0056799E">
        <w:trPr>
          <w:trHeight w:val="265"/>
        </w:trPr>
        <w:tc>
          <w:tcPr>
            <w:tcW w:w="10344" w:type="dxa"/>
            <w:gridSpan w:val="10"/>
          </w:tcPr>
          <w:p w:rsidR="00DE4749" w:rsidRPr="00792EEB" w:rsidRDefault="00DE4749" w:rsidP="00D4576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92EEB">
              <w:rPr>
                <w:rFonts w:ascii="Century Gothic" w:hAnsi="Century Gothic"/>
                <w:b/>
                <w:sz w:val="18"/>
                <w:szCs w:val="18"/>
              </w:rPr>
              <w:t>Classification of Change Class II Administrative</w:t>
            </w:r>
          </w:p>
          <w:p w:rsidR="00DE4749" w:rsidRPr="00792EEB" w:rsidRDefault="00DE4749" w:rsidP="00D45763">
            <w:pPr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t>Administrative Class II Changes are processed to correct documentation errors and shall be limited to those changes which only accomplish the following:</w:t>
            </w:r>
          </w:p>
          <w:p w:rsidR="00DE4749" w:rsidRPr="00792EEB" w:rsidRDefault="00DE4749" w:rsidP="00D45763">
            <w:pPr>
              <w:ind w:left="568" w:hanging="568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t>A</w:t>
            </w:r>
            <w:r w:rsidRPr="00792EEB">
              <w:rPr>
                <w:rFonts w:ascii="Century Gothic" w:hAnsi="Century Gothic"/>
                <w:sz w:val="18"/>
                <w:szCs w:val="18"/>
              </w:rPr>
              <w:tab/>
              <w:t>Correct typographical errors which do not affect any parts list information or hardware.</w:t>
            </w:r>
          </w:p>
          <w:p w:rsidR="00DE4749" w:rsidRPr="00792EEB" w:rsidRDefault="00DE4749" w:rsidP="00D45763">
            <w:pPr>
              <w:ind w:left="568" w:hanging="568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t>B</w:t>
            </w:r>
            <w:r w:rsidRPr="00792EEB">
              <w:rPr>
                <w:rFonts w:ascii="Century Gothic" w:hAnsi="Century Gothic"/>
                <w:sz w:val="18"/>
                <w:szCs w:val="18"/>
              </w:rPr>
              <w:tab/>
              <w:t>Correct non-dimensional drafting symbols, such as arrowheads.  No dimensional changes are permitted as an administrative change.</w:t>
            </w:r>
          </w:p>
          <w:p w:rsidR="00DE4749" w:rsidRPr="00792EEB" w:rsidRDefault="00DE4749" w:rsidP="00D45763">
            <w:pPr>
              <w:ind w:left="568" w:hanging="568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t>C</w:t>
            </w:r>
            <w:r w:rsidRPr="00792EEB">
              <w:rPr>
                <w:rFonts w:ascii="Century Gothic" w:hAnsi="Century Gothic"/>
                <w:sz w:val="18"/>
                <w:szCs w:val="18"/>
              </w:rPr>
              <w:tab/>
              <w:t>Changes to tabulated part number drawings which do not affect any part numbers.</w:t>
            </w:r>
          </w:p>
          <w:p w:rsidR="00DE4749" w:rsidRPr="00792EEB" w:rsidRDefault="00DE4749" w:rsidP="00D45763">
            <w:pPr>
              <w:ind w:left="568" w:hanging="568"/>
              <w:rPr>
                <w:rFonts w:ascii="Century Gothic" w:hAnsi="Century Gothic"/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t>D</w:t>
            </w:r>
            <w:r w:rsidRPr="00792EEB">
              <w:rPr>
                <w:rFonts w:ascii="Century Gothic" w:hAnsi="Century Gothic"/>
                <w:sz w:val="18"/>
                <w:szCs w:val="18"/>
              </w:rPr>
              <w:tab/>
              <w:t>Add views to drawings for clarification of existing dimensions.</w:t>
            </w:r>
          </w:p>
          <w:p w:rsidR="00DE4749" w:rsidRPr="00792EEB" w:rsidRDefault="00DE4749" w:rsidP="00D45763">
            <w:pPr>
              <w:rPr>
                <w:sz w:val="18"/>
                <w:szCs w:val="18"/>
              </w:rPr>
            </w:pPr>
            <w:r w:rsidRPr="00792EEB">
              <w:rPr>
                <w:rFonts w:ascii="Century Gothic" w:hAnsi="Century Gothic"/>
                <w:sz w:val="18"/>
                <w:szCs w:val="18"/>
              </w:rPr>
              <w:t>An administrative Class II Change is not a Change in Design.  Additionally, an Administrative Change must not require a change to Purchaser engineering documents.</w:t>
            </w:r>
          </w:p>
        </w:tc>
      </w:tr>
      <w:tr w:rsidR="007937E0" w:rsidRPr="00FD7CE0" w:rsidTr="0056799E">
        <w:trPr>
          <w:trHeight w:val="666"/>
        </w:trPr>
        <w:tc>
          <w:tcPr>
            <w:tcW w:w="3695" w:type="dxa"/>
            <w:gridSpan w:val="2"/>
            <w:vAlign w:val="center"/>
          </w:tcPr>
          <w:p w:rsidR="007937E0" w:rsidRPr="00792EEB" w:rsidRDefault="007937E0" w:rsidP="00D457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2EEB">
              <w:rPr>
                <w:rFonts w:ascii="Century Gothic" w:hAnsi="Century Gothic"/>
                <w:b/>
                <w:sz w:val="24"/>
                <w:szCs w:val="24"/>
              </w:rPr>
              <w:t xml:space="preserve">Classification of Change      </w:t>
            </w:r>
          </w:p>
        </w:tc>
        <w:tc>
          <w:tcPr>
            <w:tcW w:w="1376" w:type="dxa"/>
            <w:gridSpan w:val="4"/>
            <w:shd w:val="clear" w:color="auto" w:fill="D9D9D9" w:themeFill="background1" w:themeFillShade="D9"/>
            <w:vAlign w:val="center"/>
          </w:tcPr>
          <w:p w:rsidR="007937E0" w:rsidRPr="00792EEB" w:rsidRDefault="00103F0F" w:rsidP="00D45763">
            <w:pPr>
              <w:jc w:val="center"/>
              <w:rPr>
                <w:rFonts w:ascii="Century Gothic" w:hAnsi="Century Gothic"/>
                <w:b/>
              </w:rPr>
            </w:pPr>
            <w:r w:rsidRPr="00792EEB">
              <w:rPr>
                <w:rFonts w:ascii="Century Gothic" w:hAnsi="Century Gothic"/>
              </w:rPr>
              <w:fldChar w:fldCharType="begin"/>
            </w:r>
            <w:r w:rsidRPr="00792EEB">
              <w:rPr>
                <w:rFonts w:ascii="Century Gothic" w:hAnsi="Century Gothic"/>
              </w:rPr>
              <w:instrText xml:space="preserve"> DOCPROPERTY  RFC_Change_Class  \* MERGEFORMAT </w:instrText>
            </w:r>
            <w:r w:rsidRPr="00792EEB">
              <w:rPr>
                <w:rFonts w:ascii="Century Gothic" w:hAnsi="Century Gothic"/>
              </w:rPr>
              <w:fldChar w:fldCharType="separate"/>
            </w:r>
            <w:r w:rsidR="0064560A" w:rsidRPr="00792EEB">
              <w:rPr>
                <w:rFonts w:ascii="Century Gothic" w:hAnsi="Century Gothic"/>
              </w:rPr>
              <w:t xml:space="preserve">  </w:t>
            </w:r>
            <w:r w:rsidRPr="00792EE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273" w:type="dxa"/>
            <w:gridSpan w:val="4"/>
            <w:shd w:val="clear" w:color="auto" w:fill="D9D9D9" w:themeFill="background1" w:themeFillShade="D9"/>
          </w:tcPr>
          <w:p w:rsidR="007937E0" w:rsidRPr="0082774B" w:rsidRDefault="007937E0" w:rsidP="00D4576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2774B">
              <w:rPr>
                <w:rFonts w:ascii="Century Gothic" w:hAnsi="Century Gothic"/>
                <w:b/>
                <w:sz w:val="20"/>
                <w:szCs w:val="20"/>
              </w:rPr>
              <w:t>Remarks:</w:t>
            </w:r>
          </w:p>
          <w:p w:rsidR="007937E0" w:rsidRPr="00792EEB" w:rsidRDefault="00930FCC" w:rsidP="00D45763">
            <w:pPr>
              <w:rPr>
                <w:rFonts w:ascii="Century Gothic" w:hAnsi="Century Gothic"/>
                <w:b/>
              </w:rPr>
            </w:pPr>
            <w:r w:rsidRPr="00792EEB">
              <w:rPr>
                <w:rFonts w:ascii="Century Gothic" w:hAnsi="Century Gothic"/>
              </w:rPr>
              <w:fldChar w:fldCharType="begin"/>
            </w:r>
            <w:r w:rsidRPr="00792EEB">
              <w:rPr>
                <w:rFonts w:ascii="Century Gothic" w:hAnsi="Century Gothic"/>
              </w:rPr>
              <w:instrText xml:space="preserve"> DOCPROPERTY  RFC_Change_Class_Remarks  \* MERGEFORMAT </w:instrText>
            </w:r>
            <w:r w:rsidRPr="00792EEB">
              <w:rPr>
                <w:rFonts w:ascii="Century Gothic" w:hAnsi="Century Gothic"/>
              </w:rPr>
              <w:fldChar w:fldCharType="separate"/>
            </w:r>
            <w:r w:rsidR="007024CC" w:rsidRPr="00792EEB">
              <w:rPr>
                <w:rFonts w:ascii="Century Gothic" w:hAnsi="Century Gothic"/>
              </w:rPr>
              <w:t xml:space="preserve">  </w:t>
            </w:r>
            <w:r w:rsidRPr="00792EEB">
              <w:rPr>
                <w:rFonts w:ascii="Century Gothic" w:hAnsi="Century Gothic"/>
              </w:rPr>
              <w:fldChar w:fldCharType="end"/>
            </w:r>
          </w:p>
        </w:tc>
      </w:tr>
    </w:tbl>
    <w:p w:rsidR="00D45763" w:rsidRDefault="00D45763">
      <w:r>
        <w:br w:type="page"/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2256"/>
        <w:gridCol w:w="396"/>
        <w:gridCol w:w="247"/>
        <w:gridCol w:w="1184"/>
        <w:gridCol w:w="888"/>
        <w:gridCol w:w="372"/>
        <w:gridCol w:w="569"/>
        <w:gridCol w:w="205"/>
        <w:gridCol w:w="1107"/>
        <w:gridCol w:w="343"/>
        <w:gridCol w:w="86"/>
        <w:gridCol w:w="2270"/>
      </w:tblGrid>
      <w:tr w:rsidR="00B8751C" w:rsidRPr="00FF00E3" w:rsidTr="0082774B">
        <w:trPr>
          <w:trHeight w:val="797"/>
          <w:jc w:val="center"/>
        </w:trPr>
        <w:tc>
          <w:tcPr>
            <w:tcW w:w="6117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B8751C" w:rsidRPr="00DD6F0B" w:rsidRDefault="00B8751C" w:rsidP="000E3E1D">
            <w:pPr>
              <w:spacing w:before="60" w:after="60"/>
              <w:ind w:right="-561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D6F0B"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REQUEST FOR CHANGE</w:t>
            </w:r>
          </w:p>
        </w:tc>
        <w:tc>
          <w:tcPr>
            <w:tcW w:w="14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8751C" w:rsidRPr="00DD6F0B" w:rsidRDefault="00B8751C" w:rsidP="00026431">
            <w:pPr>
              <w:spacing w:before="60" w:after="60"/>
              <w:ind w:right="-563"/>
              <w:rPr>
                <w:rFonts w:ascii="Century Gothic" w:hAnsi="Century Gothic"/>
                <w:sz w:val="36"/>
                <w:szCs w:val="36"/>
              </w:rPr>
            </w:pPr>
            <w:r w:rsidRPr="00DD6F0B">
              <w:rPr>
                <w:rFonts w:ascii="Century Gothic" w:hAnsi="Century Gothic"/>
                <w:b/>
                <w:sz w:val="36"/>
                <w:szCs w:val="36"/>
              </w:rPr>
              <w:t>No:</w:t>
            </w:r>
          </w:p>
        </w:tc>
        <w:tc>
          <w:tcPr>
            <w:tcW w:w="235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751C" w:rsidRPr="00DD6F0B" w:rsidRDefault="002C1032" w:rsidP="003E0B24">
            <w:pPr>
              <w:spacing w:before="60" w:after="60"/>
              <w:ind w:right="-561"/>
              <w:rPr>
                <w:rFonts w:ascii="Century Gothic" w:hAnsi="Century Gothic"/>
                <w:sz w:val="36"/>
                <w:szCs w:val="36"/>
              </w:rPr>
            </w:pPr>
            <w:r w:rsidRPr="00DD6F0B">
              <w:rPr>
                <w:rFonts w:ascii="Century Gothic" w:hAnsi="Century Gothic"/>
                <w:sz w:val="36"/>
              </w:rPr>
              <w:fldChar w:fldCharType="begin"/>
            </w:r>
            <w:r w:rsidRPr="00DD6F0B">
              <w:rPr>
                <w:rFonts w:ascii="Century Gothic" w:hAnsi="Century Gothic"/>
                <w:sz w:val="36"/>
              </w:rPr>
              <w:instrText xml:space="preserve"> DOCPROPERTY  RFCNumber  \* MERGEFORMAT </w:instrText>
            </w:r>
            <w:r w:rsidRPr="00DD6F0B">
              <w:rPr>
                <w:rFonts w:ascii="Century Gothic" w:hAnsi="Century Gothic"/>
                <w:sz w:val="36"/>
              </w:rPr>
              <w:fldChar w:fldCharType="separate"/>
            </w:r>
            <w:r w:rsidRPr="00DD6F0B">
              <w:rPr>
                <w:rFonts w:ascii="Century Gothic" w:hAnsi="Century Gothic"/>
                <w:sz w:val="36"/>
              </w:rPr>
              <w:t>XXXXXX</w:t>
            </w:r>
            <w:r w:rsidRPr="00DD6F0B">
              <w:rPr>
                <w:rFonts w:ascii="Century Gothic" w:hAnsi="Century Gothic"/>
                <w:sz w:val="36"/>
              </w:rPr>
              <w:fldChar w:fldCharType="end"/>
            </w:r>
          </w:p>
        </w:tc>
      </w:tr>
      <w:tr w:rsidR="006B606C" w:rsidRPr="00614846" w:rsidTr="00DD6F0B">
        <w:trPr>
          <w:trHeight w:val="98"/>
          <w:jc w:val="center"/>
        </w:trPr>
        <w:tc>
          <w:tcPr>
            <w:tcW w:w="992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B606C" w:rsidRPr="00792EEB" w:rsidRDefault="006B606C" w:rsidP="00150EF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792EEB">
              <w:rPr>
                <w:rFonts w:ascii="Century Gothic" w:hAnsi="Century Gothic"/>
                <w:b/>
                <w:sz w:val="32"/>
                <w:szCs w:val="32"/>
              </w:rPr>
              <w:t>CHANGE STATUS CODE</w:t>
            </w:r>
          </w:p>
          <w:p w:rsidR="006B606C" w:rsidRPr="00BC5E99" w:rsidRDefault="006B606C" w:rsidP="00150EF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B606C" w:rsidRPr="00792EEB" w:rsidRDefault="006B606C" w:rsidP="00150EF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92EEB">
              <w:rPr>
                <w:rFonts w:ascii="Century Gothic" w:hAnsi="Century Gothic"/>
                <w:b/>
                <w:sz w:val="28"/>
                <w:szCs w:val="28"/>
              </w:rPr>
              <w:fldChar w:fldCharType="begin"/>
            </w:r>
            <w:r w:rsidRPr="00792EEB">
              <w:rPr>
                <w:rFonts w:ascii="Century Gothic" w:hAnsi="Century Gothic"/>
                <w:b/>
                <w:sz w:val="28"/>
                <w:szCs w:val="28"/>
              </w:rPr>
              <w:instrText xml:space="preserve"> DOCPROPERTY  RFC_CHANGE_STATUS_CODE_INITIAL  \* MERGEFORMAT </w:instrText>
            </w:r>
            <w:r w:rsidRPr="00792EEB"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Pr="00792EEB">
              <w:rPr>
                <w:rFonts w:ascii="Century Gothic" w:hAnsi="Century Gothic"/>
                <w:b/>
                <w:sz w:val="28"/>
                <w:szCs w:val="28"/>
              </w:rPr>
              <w:t>Change Status Code - Stock</w:t>
            </w:r>
            <w:r w:rsidRPr="00792EEB"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</w:p>
          <w:p w:rsidR="002475AA" w:rsidRPr="00792EEB" w:rsidRDefault="002475AA" w:rsidP="002475A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92EEB">
              <w:rPr>
                <w:rFonts w:ascii="Century Gothic" w:hAnsi="Century Gothic"/>
                <w:b/>
                <w:sz w:val="28"/>
                <w:szCs w:val="28"/>
              </w:rPr>
              <w:fldChar w:fldCharType="begin"/>
            </w:r>
            <w:r w:rsidRPr="00792EEB">
              <w:rPr>
                <w:rFonts w:ascii="Century Gothic" w:hAnsi="Century Gothic"/>
                <w:b/>
                <w:sz w:val="28"/>
                <w:szCs w:val="28"/>
              </w:rPr>
              <w:instrText xml:space="preserve"> DOCPROPERTY  RFC_CHANGE_STATUS_CODE_REPAIR  \* MERGEFORMAT </w:instrText>
            </w:r>
            <w:r w:rsidRPr="00792EEB"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Pr="00792EEB">
              <w:rPr>
                <w:rFonts w:ascii="Century Gothic" w:hAnsi="Century Gothic"/>
                <w:b/>
                <w:sz w:val="28"/>
                <w:szCs w:val="28"/>
              </w:rPr>
              <w:t>Change Status Code - Repair</w:t>
            </w:r>
            <w:r w:rsidRPr="00792EEB"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</w:p>
          <w:p w:rsidR="006B606C" w:rsidRPr="00792EEB" w:rsidRDefault="006B606C" w:rsidP="00150EF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1E7300" w:rsidRPr="00614846" w:rsidTr="00DD6F0B">
        <w:trPr>
          <w:trHeight w:val="98"/>
          <w:jc w:val="center"/>
        </w:trPr>
        <w:tc>
          <w:tcPr>
            <w:tcW w:w="992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BFBFBF" w:themeFill="background1" w:themeFillShade="BF"/>
          </w:tcPr>
          <w:p w:rsidR="001E7300" w:rsidRPr="00792EEB" w:rsidRDefault="001E7300" w:rsidP="00150EF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32"/>
                <w:szCs w:val="32"/>
              </w:rPr>
              <w:t>Engineering Approvals</w:t>
            </w:r>
          </w:p>
        </w:tc>
      </w:tr>
      <w:tr w:rsidR="001E7300" w:rsidRPr="00614846" w:rsidTr="00DD6F0B">
        <w:trPr>
          <w:trHeight w:val="98"/>
          <w:jc w:val="center"/>
        </w:trPr>
        <w:tc>
          <w:tcPr>
            <w:tcW w:w="2652" w:type="dxa"/>
            <w:gridSpan w:val="2"/>
          </w:tcPr>
          <w:p w:rsidR="001E7300" w:rsidRPr="00792EEB" w:rsidRDefault="001E7300" w:rsidP="00FD7CE0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Technical Approval Engineer:</w:t>
            </w:r>
          </w:p>
          <w:p w:rsidR="002F7CDC" w:rsidRPr="00792EEB" w:rsidRDefault="001E7300" w:rsidP="001E7300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 xml:space="preserve">Name: </w:t>
            </w:r>
          </w:p>
          <w:p w:rsidR="002F7CDC" w:rsidRPr="00792EEB" w:rsidRDefault="002F7CDC" w:rsidP="001E73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E7300" w:rsidRPr="00792EEB" w:rsidRDefault="00930FCC" w:rsidP="00187E96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DOCPROPERTY  ENGApprover  \* MERGEFORMAT 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="00187E96" w:rsidRPr="00792EEB">
              <w:rPr>
                <w:rFonts w:ascii="Century Gothic" w:hAnsi="Century Gothic"/>
                <w:b/>
                <w:sz w:val="20"/>
                <w:szCs w:val="20"/>
              </w:rPr>
              <w:t>NOT Approved</w: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187E96" w:rsidRPr="00792EEB" w:rsidRDefault="001E7300" w:rsidP="00187E96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 xml:space="preserve">Date: </w:t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ENGApprovedDate  \* MERGEFORMAT </w:instrText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</w:p>
          <w:p w:rsidR="001E7300" w:rsidRPr="00792EEB" w:rsidRDefault="00187E96" w:rsidP="00187E96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XX-XX-XXX</w:t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840" w:type="dxa"/>
            <w:gridSpan w:val="8"/>
            <w:tcBorders>
              <w:right w:val="single" w:sz="4" w:space="0" w:color="auto"/>
            </w:tcBorders>
          </w:tcPr>
          <w:p w:rsidR="001E7300" w:rsidRPr="00792EEB" w:rsidRDefault="001E7300" w:rsidP="001E7300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Remarks:</w:t>
            </w:r>
          </w:p>
          <w:p w:rsidR="002A2A50" w:rsidRPr="00792EEB" w:rsidRDefault="00930FCC" w:rsidP="00187E96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ENGApproverRemarks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87E96" w:rsidRPr="00792EEB">
              <w:rPr>
                <w:rFonts w:ascii="Century Gothic" w:hAnsi="Century Gothic"/>
                <w:sz w:val="20"/>
                <w:szCs w:val="20"/>
              </w:rPr>
              <w:t>NA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1E7300" w:rsidRPr="00150EFC" w:rsidTr="00DD6F0B">
        <w:trPr>
          <w:trHeight w:val="70"/>
          <w:jc w:val="center"/>
        </w:trPr>
        <w:tc>
          <w:tcPr>
            <w:tcW w:w="2652" w:type="dxa"/>
            <w:gridSpan w:val="2"/>
          </w:tcPr>
          <w:p w:rsidR="001E7300" w:rsidRPr="00792EEB" w:rsidRDefault="005E35AA" w:rsidP="00FD7CE0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Tech Approval Project Manager</w:t>
            </w:r>
            <w:r w:rsidR="001E7300" w:rsidRPr="00792EEB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2F7CDC" w:rsidRPr="00792EEB" w:rsidRDefault="001E7300" w:rsidP="00C00331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Name:</w:t>
            </w:r>
          </w:p>
          <w:p w:rsidR="002F7CDC" w:rsidRPr="00792EEB" w:rsidRDefault="002F7CDC" w:rsidP="00C0033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E7300" w:rsidRPr="00792EEB" w:rsidRDefault="001E7300" w:rsidP="00187E96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30FCC"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begin"/>
            </w:r>
            <w:r w:rsidR="00930FCC"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DOCPROPERTY  ETMApprover  \* MERGEFORMAT </w:instrText>
            </w:r>
            <w:r w:rsidR="00930FCC"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="00187E96" w:rsidRPr="00792EEB">
              <w:rPr>
                <w:rFonts w:ascii="Century Gothic" w:hAnsi="Century Gothic"/>
                <w:b/>
                <w:sz w:val="20"/>
                <w:szCs w:val="20"/>
              </w:rPr>
              <w:t>NOT Approved</w:t>
            </w:r>
            <w:r w:rsidR="00930FCC"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gridSpan w:val="2"/>
          </w:tcPr>
          <w:p w:rsidR="00187E96" w:rsidRPr="00792EEB" w:rsidRDefault="001E7300" w:rsidP="00187E96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 xml:space="preserve">Date: </w:t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ETMApprovedDate  \* MERGEFORMAT </w:instrText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</w:p>
          <w:p w:rsidR="001E7300" w:rsidRPr="00792EEB" w:rsidRDefault="00187E96" w:rsidP="00187E96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XX-XX-XXX</w:t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840" w:type="dxa"/>
            <w:gridSpan w:val="8"/>
          </w:tcPr>
          <w:p w:rsidR="001E7300" w:rsidRPr="00792EEB" w:rsidRDefault="001E7300" w:rsidP="001E7300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Remarks:</w:t>
            </w:r>
          </w:p>
          <w:p w:rsidR="002A2A50" w:rsidRPr="00792EEB" w:rsidRDefault="00930FCC" w:rsidP="00187E96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ETMApproverRemarks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6A6864" w:rsidRPr="00792EEB">
              <w:rPr>
                <w:rFonts w:ascii="Century Gothic" w:hAnsi="Century Gothic"/>
                <w:sz w:val="20"/>
                <w:szCs w:val="20"/>
              </w:rPr>
              <w:t>ETM Remarks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F7CDC" w:rsidRPr="00FD7CE0" w:rsidTr="00DD6F0B">
        <w:trPr>
          <w:trHeight w:val="714"/>
          <w:jc w:val="center"/>
        </w:trPr>
        <w:tc>
          <w:tcPr>
            <w:tcW w:w="2652" w:type="dxa"/>
            <w:gridSpan w:val="2"/>
          </w:tcPr>
          <w:p w:rsidR="00DC3133" w:rsidRPr="00792EEB" w:rsidRDefault="002F7CDC" w:rsidP="00FD7CE0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Approval Chief Engineer:</w:t>
            </w:r>
          </w:p>
          <w:p w:rsidR="00DC3133" w:rsidRPr="00792EEB" w:rsidRDefault="002F7CDC" w:rsidP="00DC3133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Name:</w:t>
            </w:r>
          </w:p>
          <w:p w:rsidR="002F7CDC" w:rsidRPr="00792EEB" w:rsidRDefault="00930FCC" w:rsidP="00DC3133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instrText xml:space="preserve"> DOCPROPERTY  ChiefEngApprover  \* MERGEFORMAT </w:instrTex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="00187E96" w:rsidRPr="00792EEB">
              <w:rPr>
                <w:rFonts w:ascii="Century Gothic" w:hAnsi="Century Gothic"/>
                <w:b/>
                <w:sz w:val="20"/>
                <w:szCs w:val="20"/>
              </w:rPr>
              <w:t>NOT Approved</w:t>
            </w:r>
            <w:r w:rsidRPr="00792EEB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gridSpan w:val="2"/>
          </w:tcPr>
          <w:p w:rsidR="00187E96" w:rsidRPr="00792EEB" w:rsidRDefault="002F7CDC" w:rsidP="00187E96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 xml:space="preserve">Date: </w:t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ChiefEngApprovedDate  \* MERGEFORMAT </w:instrText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</w:p>
          <w:p w:rsidR="002F7CDC" w:rsidRPr="00792EEB" w:rsidRDefault="00187E96" w:rsidP="00187E96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XX-XX-XXXX</w:t>
            </w:r>
            <w:r w:rsidR="00D32E44"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840" w:type="dxa"/>
            <w:gridSpan w:val="8"/>
            <w:tcBorders>
              <w:bottom w:val="single" w:sz="4" w:space="0" w:color="000000" w:themeColor="text1"/>
            </w:tcBorders>
          </w:tcPr>
          <w:p w:rsidR="002F7CDC" w:rsidRPr="00792EEB" w:rsidRDefault="002F7CDC" w:rsidP="00FD7CE0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Remarks:</w:t>
            </w:r>
          </w:p>
          <w:p w:rsidR="002A2A50" w:rsidRPr="00792EEB" w:rsidRDefault="00930FCC" w:rsidP="00187E96">
            <w:pPr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ChiefEngRemarks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87E96" w:rsidRPr="00792EEB">
              <w:rPr>
                <w:rFonts w:ascii="Century Gothic" w:hAnsi="Century Gothic"/>
                <w:sz w:val="20"/>
                <w:szCs w:val="20"/>
              </w:rPr>
              <w:t>NA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E3167C" w:rsidRPr="00FD7CE0" w:rsidTr="00DD6F0B">
        <w:trPr>
          <w:trHeight w:val="475"/>
          <w:jc w:val="center"/>
        </w:trPr>
        <w:tc>
          <w:tcPr>
            <w:tcW w:w="4083" w:type="dxa"/>
            <w:gridSpan w:val="4"/>
            <w:vAlign w:val="center"/>
          </w:tcPr>
          <w:p w:rsidR="00E3167C" w:rsidRPr="0082774B" w:rsidRDefault="00E3167C" w:rsidP="002F7CDC">
            <w:pPr>
              <w:jc w:val="right"/>
              <w:rPr>
                <w:rFonts w:ascii="Century Gothic" w:hAnsi="Century Gothic"/>
              </w:rPr>
            </w:pPr>
            <w:r w:rsidRPr="0082774B">
              <w:rPr>
                <w:rFonts w:ascii="Century Gothic" w:hAnsi="Century Gothic"/>
              </w:rPr>
              <w:t xml:space="preserve">Engineering Cost </w:t>
            </w:r>
            <w:r w:rsidR="00187E96" w:rsidRPr="0082774B">
              <w:rPr>
                <w:rFonts w:ascii="Century Gothic" w:hAnsi="Century Gothic"/>
              </w:rPr>
              <w:t>£</w:t>
            </w:r>
            <w:r w:rsidRPr="0082774B">
              <w:rPr>
                <w:rFonts w:ascii="Century Gothic" w:hAnsi="Century Gothic"/>
              </w:rPr>
              <w:t>:</w:t>
            </w:r>
          </w:p>
        </w:tc>
        <w:tc>
          <w:tcPr>
            <w:tcW w:w="5840" w:type="dxa"/>
            <w:gridSpan w:val="8"/>
            <w:shd w:val="clear" w:color="auto" w:fill="FFFF00"/>
            <w:vAlign w:val="center"/>
          </w:tcPr>
          <w:p w:rsidR="00E3167C" w:rsidRPr="0082774B" w:rsidRDefault="002A2A50" w:rsidP="00187E96">
            <w:pPr>
              <w:rPr>
                <w:rFonts w:ascii="Century Gothic" w:hAnsi="Century Gothic"/>
                <w:b/>
              </w:rPr>
            </w:pPr>
            <w:r w:rsidRPr="0082774B">
              <w:rPr>
                <w:rFonts w:ascii="Century Gothic" w:hAnsi="Century Gothic"/>
                <w:b/>
              </w:rPr>
              <w:fldChar w:fldCharType="begin"/>
            </w:r>
            <w:r w:rsidRPr="0082774B">
              <w:rPr>
                <w:rFonts w:ascii="Century Gothic" w:hAnsi="Century Gothic"/>
                <w:b/>
              </w:rPr>
              <w:instrText xml:space="preserve"> DOCPROPERTY  ETMCost  \* MERGEFORMAT </w:instrText>
            </w:r>
            <w:r w:rsidRPr="0082774B">
              <w:rPr>
                <w:rFonts w:ascii="Century Gothic" w:hAnsi="Century Gothic"/>
                <w:b/>
              </w:rPr>
              <w:fldChar w:fldCharType="separate"/>
            </w:r>
            <w:r w:rsidR="00187E96" w:rsidRPr="0082774B">
              <w:rPr>
                <w:rFonts w:ascii="Century Gothic" w:hAnsi="Century Gothic"/>
                <w:b/>
              </w:rPr>
              <w:t>TBA</w:t>
            </w:r>
            <w:r w:rsidRPr="0082774B">
              <w:rPr>
                <w:rFonts w:ascii="Century Gothic" w:hAnsi="Century Gothic"/>
                <w:b/>
              </w:rPr>
              <w:fldChar w:fldCharType="end"/>
            </w:r>
          </w:p>
        </w:tc>
      </w:tr>
      <w:tr w:rsidR="00520886" w:rsidRPr="003521C0" w:rsidTr="0082774B">
        <w:trPr>
          <w:trHeight w:val="340"/>
          <w:jc w:val="center"/>
        </w:trPr>
        <w:tc>
          <w:tcPr>
            <w:tcW w:w="9923" w:type="dxa"/>
            <w:gridSpan w:val="12"/>
            <w:tcBorders>
              <w:bottom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20886" w:rsidRPr="0082774B" w:rsidRDefault="003A4EA3" w:rsidP="002F7CDC">
            <w:pPr>
              <w:jc w:val="center"/>
              <w:rPr>
                <w:b/>
                <w:sz w:val="20"/>
                <w:szCs w:val="20"/>
              </w:rPr>
            </w:pPr>
            <w:r w:rsidRPr="0082774B">
              <w:rPr>
                <w:rFonts w:ascii="Century Gothic" w:hAnsi="Century Gothic"/>
                <w:b/>
                <w:sz w:val="20"/>
                <w:szCs w:val="20"/>
              </w:rPr>
              <w:t>O</w:t>
            </w:r>
            <w:r w:rsidR="00520886" w:rsidRPr="0082774B">
              <w:rPr>
                <w:rFonts w:ascii="Century Gothic" w:hAnsi="Century Gothic"/>
                <w:b/>
                <w:sz w:val="20"/>
                <w:szCs w:val="20"/>
              </w:rPr>
              <w:t>PERATIONAL RECOMMENDATIONS</w:t>
            </w:r>
          </w:p>
        </w:tc>
      </w:tr>
      <w:tr w:rsidR="002F7CDC" w:rsidRPr="003521C0" w:rsidTr="0082774B">
        <w:trPr>
          <w:trHeight w:val="340"/>
          <w:jc w:val="center"/>
        </w:trPr>
        <w:tc>
          <w:tcPr>
            <w:tcW w:w="5343" w:type="dxa"/>
            <w:gridSpan w:val="6"/>
            <w:tcBorders>
              <w:bottom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F7CDC" w:rsidRPr="0082774B" w:rsidRDefault="002F7CDC" w:rsidP="002F7CD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2774B">
              <w:rPr>
                <w:rFonts w:ascii="Century Gothic" w:hAnsi="Century Gothic"/>
                <w:b/>
                <w:sz w:val="24"/>
                <w:szCs w:val="24"/>
              </w:rPr>
              <w:t>Materials</w:t>
            </w:r>
          </w:p>
        </w:tc>
        <w:tc>
          <w:tcPr>
            <w:tcW w:w="1881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2F7CDC" w:rsidRPr="0082774B" w:rsidRDefault="002F7CDC" w:rsidP="003A4E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2774B">
              <w:rPr>
                <w:rFonts w:ascii="Century Gothic" w:hAnsi="Century Gothic"/>
                <w:b/>
                <w:sz w:val="20"/>
                <w:szCs w:val="20"/>
              </w:rPr>
              <w:t>QTY</w:t>
            </w:r>
            <w:r w:rsidR="003A4EA3" w:rsidRPr="0082774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82774B">
              <w:rPr>
                <w:rFonts w:ascii="Century Gothic" w:hAnsi="Century Gothic"/>
                <w:b/>
                <w:sz w:val="20"/>
                <w:szCs w:val="20"/>
              </w:rPr>
              <w:t>EFFECTED</w:t>
            </w:r>
          </w:p>
        </w:tc>
        <w:tc>
          <w:tcPr>
            <w:tcW w:w="2699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2F7CDC" w:rsidRPr="0082774B" w:rsidRDefault="002F7CDC" w:rsidP="002F7CD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2774B">
              <w:rPr>
                <w:rFonts w:ascii="Century Gothic" w:hAnsi="Century Gothic"/>
                <w:b/>
                <w:sz w:val="20"/>
                <w:szCs w:val="20"/>
              </w:rPr>
              <w:t>VALUE</w:t>
            </w:r>
          </w:p>
        </w:tc>
      </w:tr>
      <w:tr w:rsidR="00D20C5A" w:rsidRPr="003521C0" w:rsidTr="00DD6F0B">
        <w:trPr>
          <w:trHeight w:val="270"/>
          <w:jc w:val="center"/>
        </w:trPr>
        <w:tc>
          <w:tcPr>
            <w:tcW w:w="2256" w:type="dxa"/>
            <w:vMerge w:val="restart"/>
            <w:tcBorders>
              <w:top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D20C5A" w:rsidRPr="00792EEB" w:rsidRDefault="00D20C5A" w:rsidP="002F7CDC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Work in Progress - STOCK</w:t>
            </w:r>
          </w:p>
        </w:tc>
        <w:tc>
          <w:tcPr>
            <w:tcW w:w="3087" w:type="dxa"/>
            <w:gridSpan w:val="5"/>
            <w:tcBorders>
              <w:top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D20C5A" w:rsidRPr="00792EEB" w:rsidRDefault="00D20C5A" w:rsidP="002F7CDC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Shop Floor</w:t>
            </w:r>
          </w:p>
        </w:tc>
        <w:tc>
          <w:tcPr>
            <w:tcW w:w="1881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C5A" w:rsidRPr="00792EEB" w:rsidRDefault="003951F6" w:rsidP="00187E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RFC_MAT_FPS_SF_QTY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87E96" w:rsidRPr="00792EEB">
              <w:rPr>
                <w:rFonts w:ascii="Century Gothic" w:hAnsi="Century Gothic"/>
                <w:sz w:val="20"/>
                <w:szCs w:val="20"/>
              </w:rPr>
              <w:t>NIL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0C5A" w:rsidRPr="00792EEB" w:rsidRDefault="00D20C5A" w:rsidP="002F7CDC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£</w:t>
            </w:r>
          </w:p>
        </w:tc>
        <w:tc>
          <w:tcPr>
            <w:tcW w:w="227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C5A" w:rsidRPr="00792EEB" w:rsidRDefault="003951F6" w:rsidP="00187E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RFC_MAT_FPS_SF_VALUE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87E96" w:rsidRPr="00792EEB">
              <w:rPr>
                <w:rFonts w:ascii="Century Gothic" w:hAnsi="Century Gothic"/>
                <w:sz w:val="20"/>
                <w:szCs w:val="20"/>
              </w:rPr>
              <w:t>NA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D20C5A" w:rsidTr="00DD6F0B">
        <w:trPr>
          <w:trHeight w:val="270"/>
          <w:jc w:val="center"/>
        </w:trPr>
        <w:tc>
          <w:tcPr>
            <w:tcW w:w="2256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D20C5A" w:rsidRPr="00792EEB" w:rsidRDefault="00D20C5A" w:rsidP="002F7CDC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7" w:type="dxa"/>
            <w:gridSpan w:val="5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0C5A" w:rsidRPr="00792EEB" w:rsidRDefault="00D20C5A" w:rsidP="002F7CDC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Finished Part (Good for Sale)</w:t>
            </w:r>
          </w:p>
        </w:tc>
        <w:tc>
          <w:tcPr>
            <w:tcW w:w="188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C5A" w:rsidRPr="00792EEB" w:rsidRDefault="003951F6" w:rsidP="00187E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RFC_MAT_FPS_GFS_QTY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87E96" w:rsidRPr="00792EEB">
              <w:rPr>
                <w:rFonts w:ascii="Century Gothic" w:hAnsi="Century Gothic"/>
                <w:sz w:val="20"/>
                <w:szCs w:val="20"/>
              </w:rPr>
              <w:t>NIL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0C5A" w:rsidRPr="00792EEB" w:rsidRDefault="00D20C5A" w:rsidP="002F7CDC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£</w:t>
            </w:r>
          </w:p>
        </w:tc>
        <w:tc>
          <w:tcPr>
            <w:tcW w:w="2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C5A" w:rsidRPr="00792EEB" w:rsidRDefault="003951F6" w:rsidP="00187E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RFC_MAT_FPS_GFS_VALUE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87E96" w:rsidRPr="00792EEB">
              <w:rPr>
                <w:rFonts w:ascii="Century Gothic" w:hAnsi="Century Gothic"/>
                <w:sz w:val="20"/>
                <w:szCs w:val="20"/>
              </w:rPr>
              <w:t>NA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D20C5A" w:rsidRPr="003521C0" w:rsidTr="00DD6F0B">
        <w:trPr>
          <w:trHeight w:val="270"/>
          <w:jc w:val="center"/>
        </w:trPr>
        <w:tc>
          <w:tcPr>
            <w:tcW w:w="2256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0C5A" w:rsidRPr="00792EEB" w:rsidRDefault="00D20C5A" w:rsidP="002F7CDC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Finished Part – STOCK</w:t>
            </w:r>
          </w:p>
        </w:tc>
        <w:tc>
          <w:tcPr>
            <w:tcW w:w="308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0C5A" w:rsidRPr="00792EEB" w:rsidRDefault="00D20C5A" w:rsidP="002F7CDC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In Stores</w:t>
            </w:r>
            <w:r w:rsidR="003E68BA" w:rsidRPr="00792EEB">
              <w:rPr>
                <w:rFonts w:ascii="Century Gothic" w:hAnsi="Century Gothic"/>
                <w:sz w:val="20"/>
                <w:szCs w:val="20"/>
              </w:rPr>
              <w:t xml:space="preserve"> inc VMI</w:t>
            </w:r>
          </w:p>
        </w:tc>
        <w:tc>
          <w:tcPr>
            <w:tcW w:w="188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D20C5A" w:rsidRPr="00792EEB" w:rsidRDefault="003951F6" w:rsidP="00187E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RFC_MAT_FPS_STORES_QTY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87E96" w:rsidRPr="00792EEB">
              <w:rPr>
                <w:rFonts w:ascii="Century Gothic" w:hAnsi="Century Gothic"/>
                <w:sz w:val="20"/>
                <w:szCs w:val="20"/>
              </w:rPr>
              <w:t>NIL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0C5A" w:rsidRPr="00792EEB" w:rsidRDefault="00D20C5A" w:rsidP="00D20C5A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>£</w:t>
            </w:r>
          </w:p>
        </w:tc>
        <w:tc>
          <w:tcPr>
            <w:tcW w:w="2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D20C5A" w:rsidRPr="00792EEB" w:rsidRDefault="003951F6" w:rsidP="00187E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RFC_MAT_FPS_STORES_VALUE  \* MERGEFORMAT </w:instrTex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87E96" w:rsidRPr="00792EEB">
              <w:rPr>
                <w:rFonts w:ascii="Century Gothic" w:hAnsi="Century Gothic"/>
                <w:sz w:val="20"/>
                <w:szCs w:val="20"/>
              </w:rPr>
              <w:t>NA</w:t>
            </w:r>
            <w:r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F7CDC" w:rsidRPr="003521C0" w:rsidTr="00DD6F0B">
        <w:trPr>
          <w:trHeight w:val="455"/>
          <w:jc w:val="center"/>
        </w:trPr>
        <w:tc>
          <w:tcPr>
            <w:tcW w:w="9923" w:type="dxa"/>
            <w:gridSpan w:val="12"/>
            <w:tcBorders>
              <w:right w:val="single" w:sz="8" w:space="0" w:color="000000" w:themeColor="text1"/>
            </w:tcBorders>
          </w:tcPr>
          <w:p w:rsidR="002F7CDC" w:rsidRPr="00792EEB" w:rsidRDefault="002F7CDC" w:rsidP="00187E9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 xml:space="preserve">Remarks:  </w:t>
            </w:r>
            <w:r w:rsidR="00930FCC"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930FCC"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MATRemarks  \* MERGEFORMAT </w:instrText>
            </w:r>
            <w:r w:rsidR="00930FCC"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646F84" w:rsidRPr="00792EEB">
              <w:rPr>
                <w:rFonts w:ascii="Century Gothic" w:hAnsi="Century Gothic"/>
                <w:sz w:val="20"/>
                <w:szCs w:val="20"/>
              </w:rPr>
              <w:t>Materials Remarks</w:t>
            </w:r>
            <w:r w:rsidR="00930FCC"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5B4182" w:rsidRPr="00792EEB" w:rsidRDefault="005B4182" w:rsidP="00187E9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7CDC" w:rsidRPr="003521C0" w:rsidTr="00DD6F0B">
        <w:trPr>
          <w:trHeight w:val="270"/>
          <w:jc w:val="center"/>
        </w:trPr>
        <w:tc>
          <w:tcPr>
            <w:tcW w:w="9923" w:type="dxa"/>
            <w:gridSpan w:val="12"/>
            <w:tcBorders>
              <w:top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2F7CDC" w:rsidRPr="00792EEB" w:rsidRDefault="002F7CDC" w:rsidP="00CD4797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sz w:val="20"/>
                <w:szCs w:val="20"/>
              </w:rPr>
              <w:t xml:space="preserve">Approved by: </w:t>
            </w:r>
            <w:r w:rsidR="00CD4797"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CD4797"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MATApprover  \* MERGEFORMAT </w:instrText>
            </w:r>
            <w:r w:rsidR="00CD4797"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CD4797" w:rsidRPr="00792EEB">
              <w:rPr>
                <w:rFonts w:ascii="Century Gothic" w:hAnsi="Century Gothic"/>
                <w:sz w:val="20"/>
                <w:szCs w:val="20"/>
              </w:rPr>
              <w:t>NOT Approved</w:t>
            </w:r>
            <w:r w:rsidR="00CD4797"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792EEB">
              <w:rPr>
                <w:rFonts w:ascii="Century Gothic" w:hAnsi="Century Gothic"/>
                <w:sz w:val="20"/>
                <w:szCs w:val="20"/>
              </w:rPr>
              <w:tab/>
            </w:r>
            <w:r w:rsidRPr="00792EEB">
              <w:rPr>
                <w:rFonts w:ascii="Century Gothic" w:hAnsi="Century Gothic"/>
                <w:sz w:val="20"/>
                <w:szCs w:val="20"/>
              </w:rPr>
              <w:tab/>
            </w:r>
            <w:r w:rsidRPr="00792EEB">
              <w:rPr>
                <w:rFonts w:ascii="Century Gothic" w:hAnsi="Century Gothic"/>
                <w:sz w:val="20"/>
                <w:szCs w:val="20"/>
              </w:rPr>
              <w:tab/>
              <w:t xml:space="preserve">Date: </w:t>
            </w:r>
            <w:r w:rsidR="00CD4797" w:rsidRPr="00792EEB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CD4797" w:rsidRPr="00792EEB">
              <w:rPr>
                <w:rFonts w:ascii="Century Gothic" w:hAnsi="Century Gothic"/>
                <w:sz w:val="20"/>
                <w:szCs w:val="20"/>
              </w:rPr>
              <w:instrText xml:space="preserve"> DOCPROPERTY  MATApprovedDate  \* MERGEFORMAT </w:instrText>
            </w:r>
            <w:r w:rsidR="00CD4797" w:rsidRPr="00792EE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CD4797" w:rsidRPr="00792EEB">
              <w:rPr>
                <w:rFonts w:ascii="Century Gothic" w:hAnsi="Century Gothic"/>
                <w:sz w:val="20"/>
                <w:szCs w:val="20"/>
              </w:rPr>
              <w:t>XX-XX-XXXX</w:t>
            </w:r>
            <w:r w:rsidR="00CD4797" w:rsidRPr="00792EE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3A4EA3" w:rsidRPr="00FF00E3" w:rsidTr="0082774B">
        <w:trPr>
          <w:trHeight w:val="340"/>
          <w:jc w:val="center"/>
        </w:trPr>
        <w:tc>
          <w:tcPr>
            <w:tcW w:w="2899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3A4EA3" w:rsidRPr="00792EEB" w:rsidRDefault="003A4EA3" w:rsidP="00026431">
            <w:pPr>
              <w:spacing w:before="60" w:after="60"/>
              <w:ind w:right="-561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t>MSE</w:t>
            </w:r>
          </w:p>
        </w:tc>
        <w:tc>
          <w:tcPr>
            <w:tcW w:w="2072" w:type="dxa"/>
            <w:gridSpan w:val="2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4EA3" w:rsidRPr="00792EEB" w:rsidRDefault="003A4EA3" w:rsidP="003A4EA3">
            <w:pPr>
              <w:spacing w:before="60" w:after="60"/>
              <w:ind w:right="-561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t>Quantity</w:t>
            </w:r>
          </w:p>
        </w:tc>
        <w:tc>
          <w:tcPr>
            <w:tcW w:w="2682" w:type="dxa"/>
            <w:gridSpan w:val="6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4EA3" w:rsidRPr="00792EEB" w:rsidRDefault="003A4EA3" w:rsidP="003A4EA3">
            <w:pPr>
              <w:spacing w:before="60" w:after="60"/>
              <w:ind w:right="-561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t>Value</w:t>
            </w:r>
            <w:r w:rsidR="008E72CD" w:rsidRPr="00792EE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4EA3" w:rsidRPr="00792EEB" w:rsidRDefault="003A4EA3" w:rsidP="003A4EA3">
            <w:pPr>
              <w:spacing w:before="60" w:after="60"/>
              <w:ind w:right="-561"/>
              <w:rPr>
                <w:rFonts w:ascii="Century Gothic" w:hAnsi="Century Gothic"/>
                <w:sz w:val="20"/>
                <w:szCs w:val="20"/>
              </w:rPr>
            </w:pPr>
            <w:r w:rsidRPr="00792EEB">
              <w:rPr>
                <w:rFonts w:ascii="Century Gothic" w:hAnsi="Century Gothic"/>
                <w:b/>
                <w:sz w:val="20"/>
                <w:szCs w:val="20"/>
              </w:rPr>
              <w:t>Time Scale</w:t>
            </w:r>
          </w:p>
        </w:tc>
      </w:tr>
      <w:tr w:rsidR="008E72CD" w:rsidRPr="00FF00E3" w:rsidTr="0082774B">
        <w:trPr>
          <w:trHeight w:val="412"/>
          <w:jc w:val="center"/>
        </w:trPr>
        <w:tc>
          <w:tcPr>
            <w:tcW w:w="2899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:rsidR="008E72CD" w:rsidRPr="0082774B" w:rsidRDefault="008E72CD" w:rsidP="00026431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t>Tooling</w:t>
            </w:r>
            <w:r w:rsidR="0021744B" w:rsidRPr="0082774B">
              <w:rPr>
                <w:rFonts w:ascii="Century Gothic" w:hAnsi="Century Gothic"/>
                <w:sz w:val="19"/>
                <w:szCs w:val="19"/>
              </w:rPr>
              <w:t xml:space="preserve"> and NRE</w:t>
            </w:r>
          </w:p>
        </w:tc>
        <w:tc>
          <w:tcPr>
            <w:tcW w:w="2072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:rsidR="008E72CD" w:rsidRPr="0082774B" w:rsidRDefault="008E72CD" w:rsidP="00E3167C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941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2CD" w:rsidRPr="0082774B" w:rsidRDefault="008E72CD" w:rsidP="0021744B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t>£</w:t>
            </w:r>
          </w:p>
        </w:tc>
        <w:tc>
          <w:tcPr>
            <w:tcW w:w="1741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72CD" w:rsidRPr="0082774B" w:rsidRDefault="003572C4" w:rsidP="00E3167C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82774B">
              <w:rPr>
                <w:rFonts w:ascii="Century Gothic" w:hAnsi="Century Gothic"/>
                <w:sz w:val="19"/>
                <w:szCs w:val="19"/>
              </w:rPr>
              <w:instrText xml:space="preserve"> DOCPROPERTY  RFC_MSE_Tooling_Value  \* MERGEFORMAT </w:instrTex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="004028E5" w:rsidRPr="0082774B">
              <w:rPr>
                <w:rFonts w:ascii="Century Gothic" w:hAnsi="Century Gothic"/>
                <w:sz w:val="19"/>
                <w:szCs w:val="19"/>
              </w:rPr>
              <w:t>Nil</w: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227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72CD" w:rsidRPr="0082774B" w:rsidRDefault="003572C4" w:rsidP="00E3167C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82774B">
              <w:rPr>
                <w:rFonts w:ascii="Century Gothic" w:hAnsi="Century Gothic"/>
                <w:sz w:val="19"/>
                <w:szCs w:val="19"/>
              </w:rPr>
              <w:instrText xml:space="preserve"> DOCPROPERTY  RFC_MSE_Tooling_Timescale  \* MERGEFORMAT </w:instrTex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="004028E5" w:rsidRPr="0082774B">
              <w:rPr>
                <w:rFonts w:ascii="Century Gothic" w:hAnsi="Century Gothic"/>
                <w:sz w:val="19"/>
                <w:szCs w:val="19"/>
              </w:rPr>
              <w:t>NA</w: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</w:tr>
      <w:tr w:rsidR="008E72CD" w:rsidRPr="00FF00E3" w:rsidTr="0082774B">
        <w:trPr>
          <w:trHeight w:val="412"/>
          <w:jc w:val="center"/>
        </w:trPr>
        <w:tc>
          <w:tcPr>
            <w:tcW w:w="2899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:rsidR="008E72CD" w:rsidRPr="0082774B" w:rsidRDefault="008E72CD" w:rsidP="00026431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t>Routings</w:t>
            </w:r>
            <w:r w:rsidR="0021744B" w:rsidRPr="0082774B">
              <w:rPr>
                <w:rFonts w:ascii="Century Gothic" w:hAnsi="Century Gothic"/>
                <w:sz w:val="19"/>
                <w:szCs w:val="19"/>
              </w:rPr>
              <w:t xml:space="preserve"> and Process Masters</w:t>
            </w:r>
          </w:p>
        </w:tc>
        <w:tc>
          <w:tcPr>
            <w:tcW w:w="2072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72CD" w:rsidRPr="0082774B" w:rsidRDefault="003572C4" w:rsidP="00187E96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82774B">
              <w:rPr>
                <w:rFonts w:ascii="Century Gothic" w:hAnsi="Century Gothic"/>
                <w:sz w:val="19"/>
                <w:szCs w:val="19"/>
              </w:rPr>
              <w:instrText xml:space="preserve"> DOCPROPERTY  RFC_MSE_Route_Qty  \* MERGEFORMAT </w:instrTex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="00187E96" w:rsidRPr="0082774B">
              <w:rPr>
                <w:rFonts w:ascii="Century Gothic" w:hAnsi="Century Gothic"/>
                <w:sz w:val="19"/>
                <w:szCs w:val="19"/>
              </w:rPr>
              <w:t>Nil</w: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941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2CD" w:rsidRPr="0082774B" w:rsidRDefault="008E72CD" w:rsidP="0021744B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t>Hrs Per</w:t>
            </w:r>
          </w:p>
        </w:tc>
        <w:tc>
          <w:tcPr>
            <w:tcW w:w="1741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72CD" w:rsidRPr="0082774B" w:rsidRDefault="003572C4" w:rsidP="00187E96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82774B">
              <w:rPr>
                <w:rFonts w:ascii="Century Gothic" w:hAnsi="Century Gothic"/>
                <w:sz w:val="19"/>
                <w:szCs w:val="19"/>
              </w:rPr>
              <w:instrText xml:space="preserve"> DOCPROPERTY  RFC_MSE_Route_Value  \* MERGEFORMAT </w:instrTex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="00187E96" w:rsidRPr="0082774B">
              <w:rPr>
                <w:rFonts w:ascii="Century Gothic" w:hAnsi="Century Gothic"/>
                <w:sz w:val="19"/>
                <w:szCs w:val="19"/>
              </w:rPr>
              <w:t>Nil</w: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227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72CD" w:rsidRPr="0082774B" w:rsidRDefault="003572C4" w:rsidP="00187E96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82774B">
              <w:rPr>
                <w:rFonts w:ascii="Century Gothic" w:hAnsi="Century Gothic"/>
                <w:sz w:val="19"/>
                <w:szCs w:val="19"/>
              </w:rPr>
              <w:instrText xml:space="preserve"> DOCPROPERTY  RFC_MSE_Route_Timescale  \* MERGEFORMAT </w:instrTex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="00187E96" w:rsidRPr="0082774B">
              <w:rPr>
                <w:rFonts w:ascii="Century Gothic" w:hAnsi="Century Gothic"/>
                <w:sz w:val="19"/>
                <w:szCs w:val="19"/>
              </w:rPr>
              <w:t>Nil</w: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</w:tr>
      <w:tr w:rsidR="008E72CD" w:rsidRPr="00FF00E3" w:rsidTr="0082774B">
        <w:trPr>
          <w:trHeight w:val="412"/>
          <w:jc w:val="center"/>
        </w:trPr>
        <w:tc>
          <w:tcPr>
            <w:tcW w:w="2899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:rsidR="008E72CD" w:rsidRPr="0082774B" w:rsidRDefault="008E72CD" w:rsidP="00026431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t>Rework</w:t>
            </w:r>
          </w:p>
        </w:tc>
        <w:tc>
          <w:tcPr>
            <w:tcW w:w="2072" w:type="dxa"/>
            <w:gridSpan w:val="2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72CD" w:rsidRPr="0082774B" w:rsidRDefault="00F03BD7" w:rsidP="00187E96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82774B">
              <w:rPr>
                <w:rFonts w:ascii="Century Gothic" w:hAnsi="Century Gothic"/>
                <w:sz w:val="19"/>
                <w:szCs w:val="19"/>
              </w:rPr>
              <w:instrText xml:space="preserve"> DOCPROPERTY  RFC_MSE_Rework_Qty  \* MERGEFORMAT </w:instrTex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="00187E96" w:rsidRPr="0082774B">
              <w:rPr>
                <w:rFonts w:ascii="Century Gothic" w:hAnsi="Century Gothic"/>
                <w:sz w:val="19"/>
                <w:szCs w:val="19"/>
              </w:rPr>
              <w:t>Nil</w: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941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2CD" w:rsidRPr="0082774B" w:rsidRDefault="008E72CD" w:rsidP="0021744B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t>£ / Hr</w:t>
            </w:r>
          </w:p>
        </w:tc>
        <w:tc>
          <w:tcPr>
            <w:tcW w:w="1741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72CD" w:rsidRPr="0082774B" w:rsidRDefault="00D43CFC" w:rsidP="00187E96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82774B">
              <w:rPr>
                <w:rFonts w:ascii="Century Gothic" w:hAnsi="Century Gothic"/>
                <w:sz w:val="19"/>
                <w:szCs w:val="19"/>
              </w:rPr>
              <w:instrText xml:space="preserve"> DOCPROPERTY  RFC_MSE_Rework_Value  \* MERGEFORMAT </w:instrTex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="00187E96" w:rsidRPr="0082774B">
              <w:rPr>
                <w:rFonts w:ascii="Century Gothic" w:hAnsi="Century Gothic"/>
                <w:sz w:val="19"/>
                <w:szCs w:val="19"/>
              </w:rPr>
              <w:t>Nil</w: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2270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72CD" w:rsidRPr="0082774B" w:rsidRDefault="00D43CFC" w:rsidP="00187E96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82774B">
              <w:rPr>
                <w:rFonts w:ascii="Century Gothic" w:hAnsi="Century Gothic"/>
                <w:sz w:val="19"/>
                <w:szCs w:val="19"/>
              </w:rPr>
              <w:instrText xml:space="preserve"> DOCPROPERTY  RFC_MSE_Rework_Timescale  \* MERGEFORMAT </w:instrTex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="00187E96" w:rsidRPr="0082774B">
              <w:rPr>
                <w:rFonts w:ascii="Century Gothic" w:hAnsi="Century Gothic"/>
                <w:sz w:val="19"/>
                <w:szCs w:val="19"/>
              </w:rPr>
              <w:t>Nil</w: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</w:tr>
      <w:tr w:rsidR="008E72CD" w:rsidRPr="00FF00E3" w:rsidTr="0082774B">
        <w:trPr>
          <w:trHeight w:val="412"/>
          <w:jc w:val="center"/>
        </w:trPr>
        <w:tc>
          <w:tcPr>
            <w:tcW w:w="2899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:rsidR="008E72CD" w:rsidRPr="0082774B" w:rsidRDefault="0021744B" w:rsidP="00026431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t>Cost Impact / Unit</w:t>
            </w:r>
          </w:p>
        </w:tc>
        <w:tc>
          <w:tcPr>
            <w:tcW w:w="2072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:rsidR="008E72CD" w:rsidRPr="0082774B" w:rsidRDefault="008E72CD" w:rsidP="00E3167C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941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2CD" w:rsidRPr="0082774B" w:rsidRDefault="0021744B" w:rsidP="0021744B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t>£</w:t>
            </w:r>
          </w:p>
        </w:tc>
        <w:tc>
          <w:tcPr>
            <w:tcW w:w="1741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72CD" w:rsidRPr="0082774B" w:rsidRDefault="00D43CFC" w:rsidP="00187E96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  <w:r w:rsidRPr="0082774B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82774B">
              <w:rPr>
                <w:rFonts w:ascii="Century Gothic" w:hAnsi="Century Gothic"/>
                <w:sz w:val="19"/>
                <w:szCs w:val="19"/>
              </w:rPr>
              <w:instrText xml:space="preserve"> DOCPROPERTY  RFC_MSE_Labour_Value  \* MERGEFORMAT </w:instrTex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="00187E96" w:rsidRPr="0082774B">
              <w:rPr>
                <w:rFonts w:ascii="Century Gothic" w:hAnsi="Century Gothic"/>
                <w:sz w:val="19"/>
                <w:szCs w:val="19"/>
              </w:rPr>
              <w:t>NA</w:t>
            </w:r>
            <w:r w:rsidRPr="0082774B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227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:rsidR="008E72CD" w:rsidRPr="0082774B" w:rsidRDefault="008E72CD" w:rsidP="00E3167C">
            <w:pPr>
              <w:spacing w:before="60" w:after="60"/>
              <w:ind w:right="-561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A4EA3" w:rsidRPr="00FF00E3" w:rsidTr="00DD6F0B">
        <w:trPr>
          <w:trHeight w:val="834"/>
          <w:jc w:val="center"/>
        </w:trPr>
        <w:tc>
          <w:tcPr>
            <w:tcW w:w="9923" w:type="dxa"/>
            <w:gridSpan w:val="1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E370E" w:rsidRPr="00930FCC" w:rsidRDefault="003A4EA3" w:rsidP="003A4EA3">
            <w:pPr>
              <w:spacing w:before="60" w:after="60"/>
              <w:ind w:right="-561"/>
              <w:rPr>
                <w:rFonts w:ascii="Century Gothic" w:hAnsi="Century Gothic"/>
                <w:sz w:val="20"/>
                <w:szCs w:val="20"/>
              </w:rPr>
            </w:pPr>
            <w:r w:rsidRPr="00930FCC">
              <w:rPr>
                <w:rFonts w:ascii="Century Gothic" w:hAnsi="Century Gothic"/>
                <w:sz w:val="20"/>
                <w:szCs w:val="20"/>
              </w:rPr>
              <w:t>Remarks</w:t>
            </w:r>
          </w:p>
          <w:p w:rsidR="003572C4" w:rsidRPr="00930FCC" w:rsidRDefault="00D43CFC" w:rsidP="00187E96">
            <w:pPr>
              <w:spacing w:before="60" w:after="60"/>
              <w:ind w:right="-561"/>
              <w:rPr>
                <w:rFonts w:ascii="Century Gothic" w:hAnsi="Century Gothic"/>
                <w:sz w:val="20"/>
                <w:szCs w:val="20"/>
              </w:rPr>
            </w:pPr>
            <w:r w:rsidRPr="00930FCC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930FCC">
              <w:rPr>
                <w:rFonts w:ascii="Century Gothic" w:hAnsi="Century Gothic"/>
                <w:sz w:val="20"/>
                <w:szCs w:val="20"/>
              </w:rPr>
              <w:instrText xml:space="preserve"> DOCPROPERTY  PEDRemarks  \* MERGEFORMAT </w:instrText>
            </w:r>
            <w:r w:rsidRPr="00930FC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87E96" w:rsidRPr="00930FCC">
              <w:rPr>
                <w:rFonts w:ascii="Century Gothic" w:hAnsi="Century Gothic"/>
                <w:sz w:val="20"/>
                <w:szCs w:val="20"/>
              </w:rPr>
              <w:t>NA</w:t>
            </w:r>
            <w:r w:rsidRPr="00930FC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3A4EA3" w:rsidRPr="00FF00E3" w:rsidTr="00DD6F0B">
        <w:trPr>
          <w:trHeight w:val="467"/>
          <w:jc w:val="center"/>
        </w:trPr>
        <w:tc>
          <w:tcPr>
            <w:tcW w:w="9923" w:type="dxa"/>
            <w:gridSpan w:val="1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A4EA3" w:rsidRPr="00930FCC" w:rsidRDefault="003A4EA3" w:rsidP="00187E96">
            <w:pPr>
              <w:spacing w:before="60" w:after="60"/>
              <w:ind w:right="-561"/>
              <w:rPr>
                <w:rFonts w:ascii="Century Gothic" w:hAnsi="Century Gothic"/>
                <w:sz w:val="20"/>
                <w:szCs w:val="20"/>
              </w:rPr>
            </w:pPr>
            <w:r w:rsidRPr="00930FCC">
              <w:rPr>
                <w:rFonts w:ascii="Century Gothic" w:hAnsi="Century Gothic"/>
                <w:sz w:val="20"/>
                <w:szCs w:val="20"/>
              </w:rPr>
              <w:t xml:space="preserve">Approved by: </w:t>
            </w:r>
            <w:r w:rsidR="00930FCC" w:rsidRPr="00930FCC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930FCC" w:rsidRPr="00930FCC">
              <w:rPr>
                <w:rFonts w:ascii="Century Gothic" w:hAnsi="Century Gothic"/>
                <w:sz w:val="20"/>
                <w:szCs w:val="20"/>
              </w:rPr>
              <w:instrText xml:space="preserve"> DOCPROPERTY  PEDApprover  \* MERGEFORMAT </w:instrText>
            </w:r>
            <w:r w:rsidR="00930FCC" w:rsidRPr="00930FC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87E96" w:rsidRPr="00930FCC">
              <w:rPr>
                <w:rFonts w:ascii="Century Gothic" w:hAnsi="Century Gothic"/>
                <w:sz w:val="20"/>
                <w:szCs w:val="20"/>
              </w:rPr>
              <w:t>NOT Approved</w:t>
            </w:r>
            <w:r w:rsidR="00930FCC" w:rsidRPr="00930FC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930FCC">
              <w:rPr>
                <w:rFonts w:ascii="Century Gothic" w:hAnsi="Century Gothic"/>
                <w:sz w:val="20"/>
                <w:szCs w:val="20"/>
              </w:rPr>
              <w:tab/>
            </w:r>
            <w:r w:rsidRPr="00930FCC">
              <w:rPr>
                <w:rFonts w:ascii="Century Gothic" w:hAnsi="Century Gothic"/>
                <w:sz w:val="20"/>
                <w:szCs w:val="20"/>
              </w:rPr>
              <w:tab/>
            </w:r>
            <w:r w:rsidRPr="00930FCC">
              <w:rPr>
                <w:rFonts w:ascii="Century Gothic" w:hAnsi="Century Gothic"/>
                <w:sz w:val="20"/>
                <w:szCs w:val="20"/>
              </w:rPr>
              <w:tab/>
              <w:t xml:space="preserve">Date: </w:t>
            </w:r>
            <w:r w:rsidR="00D43CFC" w:rsidRPr="00930FCC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D43CFC" w:rsidRPr="00930FCC">
              <w:rPr>
                <w:rFonts w:ascii="Century Gothic" w:hAnsi="Century Gothic"/>
                <w:sz w:val="20"/>
                <w:szCs w:val="20"/>
              </w:rPr>
              <w:instrText xml:space="preserve"> DOCPROPERTY  PEDApprovedDate  \* MERGEFORMAT </w:instrText>
            </w:r>
            <w:r w:rsidR="00D43CFC" w:rsidRPr="00930FC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87E96" w:rsidRPr="00930FCC">
              <w:rPr>
                <w:rFonts w:ascii="Century Gothic" w:hAnsi="Century Gothic"/>
                <w:sz w:val="20"/>
                <w:szCs w:val="20"/>
              </w:rPr>
              <w:t>XX-XX-XX</w:t>
            </w:r>
            <w:r w:rsidR="00D43CFC" w:rsidRPr="00930FC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:rsidR="00DD6F0B" w:rsidRDefault="00DD6F0B">
      <w:r>
        <w:br w:type="page"/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2330"/>
        <w:gridCol w:w="569"/>
        <w:gridCol w:w="1184"/>
        <w:gridCol w:w="51"/>
        <w:gridCol w:w="527"/>
        <w:gridCol w:w="1135"/>
        <w:gridCol w:w="519"/>
        <w:gridCol w:w="487"/>
        <w:gridCol w:w="585"/>
        <w:gridCol w:w="2536"/>
      </w:tblGrid>
      <w:tr w:rsidR="00B8751C" w:rsidRPr="00FD7CE0" w:rsidTr="00DD6F0B">
        <w:trPr>
          <w:trHeight w:val="452"/>
          <w:jc w:val="center"/>
        </w:trPr>
        <w:tc>
          <w:tcPr>
            <w:tcW w:w="6315" w:type="dxa"/>
            <w:gridSpan w:val="7"/>
            <w:tcBorders>
              <w:right w:val="single" w:sz="8" w:space="0" w:color="000000" w:themeColor="text1"/>
            </w:tcBorders>
            <w:vAlign w:val="center"/>
          </w:tcPr>
          <w:p w:rsidR="00B8751C" w:rsidRPr="00DD6F0B" w:rsidRDefault="00B8751C" w:rsidP="008B4C78">
            <w:pPr>
              <w:spacing w:before="60" w:after="60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D6F0B"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REQUEST FOR CHANGE</w:t>
            </w:r>
          </w:p>
        </w:tc>
        <w:tc>
          <w:tcPr>
            <w:tcW w:w="1072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:rsidR="00B8751C" w:rsidRPr="00DD6F0B" w:rsidRDefault="00B8751C" w:rsidP="008B4C78">
            <w:pPr>
              <w:spacing w:before="60" w:after="60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D6F0B">
              <w:rPr>
                <w:rFonts w:ascii="Century Gothic" w:hAnsi="Century Gothic"/>
                <w:b/>
                <w:sz w:val="36"/>
                <w:szCs w:val="36"/>
              </w:rPr>
              <w:t>No:</w:t>
            </w:r>
          </w:p>
        </w:tc>
        <w:tc>
          <w:tcPr>
            <w:tcW w:w="2536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751C" w:rsidRPr="00DD6F0B" w:rsidRDefault="002C1032" w:rsidP="008B4C78">
            <w:pPr>
              <w:spacing w:before="60" w:after="60"/>
              <w:rPr>
                <w:rFonts w:ascii="Century Gothic" w:hAnsi="Century Gothic"/>
                <w:sz w:val="36"/>
                <w:szCs w:val="36"/>
              </w:rPr>
            </w:pPr>
            <w:r w:rsidRPr="00DD6F0B">
              <w:rPr>
                <w:rFonts w:ascii="Century Gothic" w:hAnsi="Century Gothic"/>
                <w:sz w:val="36"/>
              </w:rPr>
              <w:fldChar w:fldCharType="begin"/>
            </w:r>
            <w:r w:rsidRPr="00DD6F0B">
              <w:rPr>
                <w:rFonts w:ascii="Century Gothic" w:hAnsi="Century Gothic"/>
                <w:sz w:val="36"/>
              </w:rPr>
              <w:instrText xml:space="preserve"> DOCPROPERTY  RFCNumber  \* MERGEFORMAT </w:instrText>
            </w:r>
            <w:r w:rsidRPr="00DD6F0B">
              <w:rPr>
                <w:rFonts w:ascii="Century Gothic" w:hAnsi="Century Gothic"/>
                <w:sz w:val="36"/>
              </w:rPr>
              <w:fldChar w:fldCharType="separate"/>
            </w:r>
            <w:r w:rsidRPr="00DD6F0B">
              <w:rPr>
                <w:rFonts w:ascii="Century Gothic" w:hAnsi="Century Gothic"/>
                <w:sz w:val="36"/>
              </w:rPr>
              <w:t>XXXXXX</w:t>
            </w:r>
            <w:r w:rsidRPr="00DD6F0B">
              <w:rPr>
                <w:rFonts w:ascii="Century Gothic" w:hAnsi="Century Gothic"/>
                <w:sz w:val="36"/>
              </w:rPr>
              <w:fldChar w:fldCharType="end"/>
            </w:r>
          </w:p>
        </w:tc>
      </w:tr>
      <w:tr w:rsidR="003A4EA3" w:rsidRPr="00FD7CE0" w:rsidTr="00DD6F0B">
        <w:trPr>
          <w:trHeight w:val="270"/>
          <w:jc w:val="center"/>
        </w:trPr>
        <w:tc>
          <w:tcPr>
            <w:tcW w:w="4134" w:type="dxa"/>
            <w:gridSpan w:val="4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3A4EA3" w:rsidRPr="00930FCC" w:rsidRDefault="003A4EA3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b/>
                <w:sz w:val="19"/>
                <w:szCs w:val="19"/>
              </w:rPr>
              <w:t>PURCHASING</w:t>
            </w:r>
          </w:p>
        </w:tc>
        <w:tc>
          <w:tcPr>
            <w:tcW w:w="1662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A4EA3" w:rsidRPr="00930FCC" w:rsidRDefault="008B4C78" w:rsidP="005D1D5C">
            <w:pPr>
              <w:spacing w:before="60" w:after="60"/>
              <w:rPr>
                <w:rFonts w:ascii="Century Gothic" w:hAnsi="Century Gothic"/>
                <w:b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t>Quantity</w:t>
            </w:r>
          </w:p>
        </w:tc>
        <w:tc>
          <w:tcPr>
            <w:tcW w:w="1591" w:type="dxa"/>
            <w:gridSpan w:val="3"/>
            <w:tcBorders>
              <w:bottom w:val="single" w:sz="8" w:space="0" w:color="000000" w:themeColor="text1"/>
            </w:tcBorders>
          </w:tcPr>
          <w:p w:rsidR="003A4EA3" w:rsidRPr="00930FCC" w:rsidRDefault="008B4C78" w:rsidP="002B054D">
            <w:pPr>
              <w:spacing w:before="60" w:after="60"/>
              <w:rPr>
                <w:rFonts w:ascii="Century Gothic" w:hAnsi="Century Gothic"/>
                <w:b/>
                <w:sz w:val="19"/>
                <w:szCs w:val="19"/>
              </w:rPr>
            </w:pPr>
            <w:r w:rsidRPr="00930FCC">
              <w:rPr>
                <w:rFonts w:ascii="Century Gothic" w:hAnsi="Century Gothic"/>
                <w:b/>
                <w:sz w:val="19"/>
                <w:szCs w:val="19"/>
              </w:rPr>
              <w:t>Cost implications</w:t>
            </w:r>
          </w:p>
        </w:tc>
        <w:tc>
          <w:tcPr>
            <w:tcW w:w="2536" w:type="dxa"/>
            <w:tcBorders>
              <w:bottom w:val="single" w:sz="8" w:space="0" w:color="000000" w:themeColor="text1"/>
            </w:tcBorders>
          </w:tcPr>
          <w:p w:rsidR="003A4EA3" w:rsidRPr="00930FCC" w:rsidRDefault="008B4C78" w:rsidP="002B054D">
            <w:pPr>
              <w:spacing w:before="60" w:after="60"/>
              <w:rPr>
                <w:rFonts w:ascii="Century Gothic" w:hAnsi="Century Gothic"/>
                <w:b/>
                <w:sz w:val="19"/>
                <w:szCs w:val="19"/>
              </w:rPr>
            </w:pPr>
            <w:r w:rsidRPr="00930FCC">
              <w:rPr>
                <w:rFonts w:ascii="Century Gothic" w:hAnsi="Century Gothic"/>
                <w:b/>
                <w:sz w:val="19"/>
                <w:szCs w:val="19"/>
              </w:rPr>
              <w:t>Point of Embodiment</w:t>
            </w:r>
          </w:p>
        </w:tc>
      </w:tr>
      <w:tr w:rsidR="003A4EA3" w:rsidRPr="00FD7CE0" w:rsidTr="00DD6F0B">
        <w:trPr>
          <w:trHeight w:val="270"/>
          <w:jc w:val="center"/>
        </w:trPr>
        <w:tc>
          <w:tcPr>
            <w:tcW w:w="413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A4EA3" w:rsidRPr="00930FCC" w:rsidRDefault="008B4C78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t>On Order</w:t>
            </w:r>
          </w:p>
        </w:tc>
        <w:tc>
          <w:tcPr>
            <w:tcW w:w="16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B4C78" w:rsidRPr="00930FCC" w:rsidRDefault="001C730F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930FCC">
              <w:rPr>
                <w:rFonts w:ascii="Century Gothic" w:hAnsi="Century Gothic"/>
                <w:sz w:val="19"/>
                <w:szCs w:val="19"/>
              </w:rPr>
              <w:instrText xml:space="preserve"> DOCPROPERTY  RFC_PUR_Onorder_Qty  \* MERGEFORMAT </w:instrTex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930FCC">
              <w:rPr>
                <w:rFonts w:ascii="Century Gothic" w:hAnsi="Century Gothic"/>
                <w:sz w:val="19"/>
                <w:szCs w:val="19"/>
              </w:rPr>
              <w:t>Nil</w: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159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3A4EA3" w:rsidRPr="00930FCC" w:rsidRDefault="003A4EA3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3A4EA3" w:rsidRPr="00930FCC" w:rsidRDefault="001C730F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930FCC">
              <w:rPr>
                <w:rFonts w:ascii="Century Gothic" w:hAnsi="Century Gothic"/>
                <w:sz w:val="19"/>
                <w:szCs w:val="19"/>
              </w:rPr>
              <w:instrText xml:space="preserve"> DOCPROPERTY  RFC_PUR_Onorder_POE  \* MERGEFORMAT </w:instrTex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930FCC">
              <w:rPr>
                <w:rFonts w:ascii="Century Gothic" w:hAnsi="Century Gothic"/>
                <w:sz w:val="19"/>
                <w:szCs w:val="19"/>
              </w:rPr>
              <w:t>NA</w: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</w:tr>
      <w:tr w:rsidR="003A4EA3" w:rsidRPr="00FD7CE0" w:rsidTr="00DD6F0B">
        <w:trPr>
          <w:trHeight w:val="60"/>
          <w:jc w:val="center"/>
        </w:trPr>
        <w:tc>
          <w:tcPr>
            <w:tcW w:w="413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A4EA3" w:rsidRPr="00930FCC" w:rsidRDefault="008B4C78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t>Supplier Commitment</w:t>
            </w:r>
          </w:p>
        </w:tc>
        <w:tc>
          <w:tcPr>
            <w:tcW w:w="16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3A4EA3" w:rsidRPr="00930FCC" w:rsidRDefault="001C730F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930FCC">
              <w:rPr>
                <w:rFonts w:ascii="Century Gothic" w:hAnsi="Century Gothic"/>
                <w:sz w:val="19"/>
                <w:szCs w:val="19"/>
              </w:rPr>
              <w:instrText xml:space="preserve"> DOCPROPERTY  RFC_PUR_Supply_Qty  \* MERGEFORMAT </w:instrTex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930FCC">
              <w:rPr>
                <w:rFonts w:ascii="Century Gothic" w:hAnsi="Century Gothic"/>
                <w:sz w:val="19"/>
                <w:szCs w:val="19"/>
              </w:rPr>
              <w:t>Nil</w: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159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3A4EA3" w:rsidRPr="00930FCC" w:rsidRDefault="003A4EA3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3A4EA3" w:rsidRPr="00930FCC" w:rsidRDefault="001C730F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930FCC">
              <w:rPr>
                <w:rFonts w:ascii="Century Gothic" w:hAnsi="Century Gothic"/>
                <w:sz w:val="19"/>
                <w:szCs w:val="19"/>
              </w:rPr>
              <w:instrText xml:space="preserve"> DOCPROPERTY  RFC_PUR_Supply_POE  \* MERGEFORMAT </w:instrTex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930FCC">
              <w:rPr>
                <w:rFonts w:ascii="Century Gothic" w:hAnsi="Century Gothic"/>
                <w:sz w:val="19"/>
                <w:szCs w:val="19"/>
              </w:rPr>
              <w:t>NA</w: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</w:tr>
      <w:tr w:rsidR="003A4EA3" w:rsidRPr="00FD7CE0" w:rsidTr="00DD6F0B">
        <w:trPr>
          <w:trHeight w:val="270"/>
          <w:jc w:val="center"/>
        </w:trPr>
        <w:tc>
          <w:tcPr>
            <w:tcW w:w="413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A4EA3" w:rsidRPr="00930FCC" w:rsidRDefault="008B4C78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t>NRE Cost</w:t>
            </w:r>
          </w:p>
        </w:tc>
        <w:tc>
          <w:tcPr>
            <w:tcW w:w="16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3A4EA3" w:rsidRPr="00930FCC" w:rsidRDefault="003A4EA3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1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3A4EA3" w:rsidRPr="00930FCC" w:rsidRDefault="001C730F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930FCC">
              <w:rPr>
                <w:rFonts w:ascii="Century Gothic" w:hAnsi="Century Gothic"/>
                <w:sz w:val="19"/>
                <w:szCs w:val="19"/>
              </w:rPr>
              <w:instrText xml:space="preserve"> DOCPROPERTY  RFC_PUR_Nre_Cost  \* MERGEFORMAT </w:instrTex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930FCC">
              <w:rPr>
                <w:rFonts w:ascii="Century Gothic" w:hAnsi="Century Gothic"/>
                <w:sz w:val="19"/>
                <w:szCs w:val="19"/>
              </w:rPr>
              <w:t>Nil</w: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2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3A4EA3" w:rsidRPr="00930FCC" w:rsidRDefault="001C730F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930FCC">
              <w:rPr>
                <w:rFonts w:ascii="Century Gothic" w:hAnsi="Century Gothic"/>
                <w:sz w:val="19"/>
                <w:szCs w:val="19"/>
              </w:rPr>
              <w:instrText xml:space="preserve"> DOCPROPERTY  RFC_PUR_Nre_POE  \* MERGEFORMAT </w:instrTex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930FCC">
              <w:rPr>
                <w:rFonts w:ascii="Century Gothic" w:hAnsi="Century Gothic"/>
                <w:sz w:val="19"/>
                <w:szCs w:val="19"/>
              </w:rPr>
              <w:t>NA</w: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</w:tr>
      <w:tr w:rsidR="003A4EA3" w:rsidRPr="00FD7CE0" w:rsidTr="00DD6F0B">
        <w:trPr>
          <w:trHeight w:val="270"/>
          <w:jc w:val="center"/>
        </w:trPr>
        <w:tc>
          <w:tcPr>
            <w:tcW w:w="413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A4EA3" w:rsidRPr="00930FCC" w:rsidRDefault="008B4C78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t>Cost impact / unit</w:t>
            </w:r>
          </w:p>
        </w:tc>
        <w:tc>
          <w:tcPr>
            <w:tcW w:w="16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3A4EA3" w:rsidRPr="00930FCC" w:rsidRDefault="003A4EA3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3A4EA3" w:rsidRPr="00930FCC" w:rsidRDefault="001C730F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930FCC">
              <w:rPr>
                <w:rFonts w:ascii="Century Gothic" w:hAnsi="Century Gothic"/>
                <w:sz w:val="19"/>
                <w:szCs w:val="19"/>
              </w:rPr>
              <w:instrText xml:space="preserve"> DOCPROPERTY  RFC_PUR_Unitcost_Cost  \* MERGEFORMAT </w:instrTex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930FCC">
              <w:rPr>
                <w:rFonts w:ascii="Century Gothic" w:hAnsi="Century Gothic"/>
                <w:sz w:val="19"/>
                <w:szCs w:val="19"/>
              </w:rPr>
              <w:t>Nil</w: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2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3A4EA3" w:rsidRPr="00930FCC" w:rsidRDefault="00FB5709" w:rsidP="001C730F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930FCC">
              <w:rPr>
                <w:rFonts w:ascii="Century Gothic" w:hAnsi="Century Gothic"/>
                <w:sz w:val="19"/>
                <w:szCs w:val="19"/>
              </w:rPr>
              <w:instrText xml:space="preserve"> DOCPROPERTY  RFC_PUR_Unitcost_POE  \* MERGEFORMAT </w:instrTex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930FCC">
              <w:rPr>
                <w:rFonts w:ascii="Century Gothic" w:hAnsi="Century Gothic"/>
                <w:sz w:val="19"/>
                <w:szCs w:val="19"/>
              </w:rPr>
              <w:t>NA</w: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</w:tr>
      <w:tr w:rsidR="008B4C78" w:rsidRPr="00FD7CE0" w:rsidTr="00DD6F0B">
        <w:trPr>
          <w:trHeight w:val="270"/>
          <w:jc w:val="center"/>
        </w:trPr>
        <w:tc>
          <w:tcPr>
            <w:tcW w:w="413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8B4C78" w:rsidRPr="00930FCC" w:rsidRDefault="008B4C78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t>Re Work Cost / unit</w:t>
            </w:r>
          </w:p>
        </w:tc>
        <w:tc>
          <w:tcPr>
            <w:tcW w:w="16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8B4C78" w:rsidRPr="00930FCC" w:rsidRDefault="008B4C78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B4C78" w:rsidRPr="00930FCC" w:rsidRDefault="006B17DD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930FCC">
              <w:rPr>
                <w:rFonts w:ascii="Century Gothic" w:hAnsi="Century Gothic"/>
                <w:sz w:val="19"/>
                <w:szCs w:val="19"/>
              </w:rPr>
              <w:instrText xml:space="preserve"> DOCPROPERTY  RFC_PUR_Rwcost_Cost  \* MERGEFORMAT </w:instrTex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930FCC">
              <w:rPr>
                <w:rFonts w:ascii="Century Gothic" w:hAnsi="Century Gothic"/>
                <w:sz w:val="19"/>
                <w:szCs w:val="19"/>
              </w:rPr>
              <w:t>Nil</w: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2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B4C78" w:rsidRPr="00930FCC" w:rsidRDefault="006B17DD" w:rsidP="002B054D">
            <w:pPr>
              <w:spacing w:before="60" w:after="60"/>
              <w:rPr>
                <w:rFonts w:ascii="Century Gothic" w:hAnsi="Century Gothic"/>
                <w:sz w:val="19"/>
                <w:szCs w:val="19"/>
              </w:rPr>
            </w:pPr>
            <w:r w:rsidRPr="00930FCC">
              <w:rPr>
                <w:rFonts w:ascii="Century Gothic" w:hAnsi="Century Gothic"/>
                <w:sz w:val="19"/>
                <w:szCs w:val="19"/>
              </w:rPr>
              <w:fldChar w:fldCharType="begin"/>
            </w:r>
            <w:r w:rsidRPr="00930FCC">
              <w:rPr>
                <w:rFonts w:ascii="Century Gothic" w:hAnsi="Century Gothic"/>
                <w:sz w:val="19"/>
                <w:szCs w:val="19"/>
              </w:rPr>
              <w:instrText xml:space="preserve"> DOCPROPERTY  RFC_PUR_Rwcost_POE  \* MERGEFORMAT </w:instrTex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930FCC">
              <w:rPr>
                <w:rFonts w:ascii="Century Gothic" w:hAnsi="Century Gothic"/>
                <w:sz w:val="19"/>
                <w:szCs w:val="19"/>
              </w:rPr>
              <w:t>NA</w:t>
            </w:r>
            <w:r w:rsidRPr="00930FCC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</w:tr>
      <w:tr w:rsidR="008B4C78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B4C78" w:rsidRPr="00BC5E99" w:rsidRDefault="008B4C78" w:rsidP="0061484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 xml:space="preserve">Remarks:  </w:t>
            </w:r>
            <w:r w:rsidR="001C730F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1C730F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PURRemarks  \* MERGEFORMAT </w:instrText>
            </w:r>
            <w:r w:rsidR="001C730F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C730F" w:rsidRPr="00BC5E9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730F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8B4C78" w:rsidRPr="00BC5E99" w:rsidRDefault="008B4C78" w:rsidP="0061484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4C78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8B4C78" w:rsidRPr="00BC5E99" w:rsidRDefault="008B4C78" w:rsidP="001C730F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 xml:space="preserve">Approved by: </w:t>
            </w:r>
            <w:r w:rsidR="007024CC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7024CC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PURApprover  \* MERGEFORMAT </w:instrText>
            </w:r>
            <w:r w:rsidR="007024CC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CD4797" w:rsidRPr="00BC5E99">
              <w:rPr>
                <w:rFonts w:ascii="Century Gothic" w:hAnsi="Century Gothic"/>
                <w:sz w:val="20"/>
                <w:szCs w:val="20"/>
              </w:rPr>
              <w:t>NOT Approved</w:t>
            </w:r>
            <w:r w:rsidR="007024CC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  <w:t xml:space="preserve">Date: </w:t>
            </w:r>
            <w:r w:rsidR="001C730F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1C730F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PURApprovedDate  \* MERGEFORMAT </w:instrText>
            </w:r>
            <w:r w:rsidR="001C730F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B4182" w:rsidRPr="00BC5E99">
              <w:rPr>
                <w:rFonts w:ascii="Century Gothic" w:hAnsi="Century Gothic"/>
                <w:sz w:val="20"/>
                <w:szCs w:val="20"/>
              </w:rPr>
              <w:t xml:space="preserve"> XX-XX-XXXX</w:t>
            </w:r>
            <w:r w:rsidR="001C730F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4083" w:type="dxa"/>
            <w:gridSpan w:val="3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E1B36" w:rsidRPr="00BC5E99" w:rsidRDefault="00930FCC" w:rsidP="003813F6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Operations</w:t>
            </w:r>
          </w:p>
        </w:tc>
        <w:tc>
          <w:tcPr>
            <w:tcW w:w="2719" w:type="dxa"/>
            <w:gridSpan w:val="5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1B36" w:rsidRPr="00BC5E99" w:rsidRDefault="00FE1B36" w:rsidP="0061484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>Free Stock / On order materials</w:t>
            </w:r>
          </w:p>
        </w:tc>
        <w:tc>
          <w:tcPr>
            <w:tcW w:w="3121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FE1B36" w:rsidRPr="00BC5E99" w:rsidRDefault="00130844" w:rsidP="0061484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RFC_OPP_FS_Value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C5E99">
              <w:rPr>
                <w:rFonts w:ascii="Century Gothic" w:hAnsi="Century Gothic"/>
                <w:sz w:val="20"/>
                <w:szCs w:val="20"/>
              </w:rPr>
              <w:t>Nil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4083" w:type="dxa"/>
            <w:gridSpan w:val="3"/>
            <w:vMerge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FE1B36" w:rsidRPr="00BC5E99" w:rsidRDefault="00FE1B36" w:rsidP="0061484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9" w:type="dxa"/>
            <w:gridSpan w:val="5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1B36" w:rsidRPr="00BC5E99" w:rsidRDefault="00FE1B36" w:rsidP="0061484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>OPERATIONAL COST:</w:t>
            </w:r>
          </w:p>
        </w:tc>
        <w:tc>
          <w:tcPr>
            <w:tcW w:w="3121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FE1B36" w:rsidRPr="00BC5E99" w:rsidRDefault="00130844" w:rsidP="0061484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OPRCost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C5E99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3813F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1B36" w:rsidRPr="00BC5E99" w:rsidRDefault="00FE1B36" w:rsidP="0061484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>Remarks:</w:t>
            </w:r>
          </w:p>
          <w:p w:rsidR="003813F6" w:rsidRPr="00BC5E99" w:rsidRDefault="00FF6F86" w:rsidP="0061484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RFC_OPR_REMARKS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C5E99">
              <w:rPr>
                <w:rFonts w:ascii="Century Gothic" w:hAnsi="Century Gothic"/>
                <w:sz w:val="20"/>
                <w:szCs w:val="20"/>
              </w:rPr>
              <w:t>NA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3813F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3813F6" w:rsidRPr="00BC5E99" w:rsidRDefault="00FE1B36" w:rsidP="0013084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 xml:space="preserve">Approved by: </w:t>
            </w:r>
            <w:r w:rsidR="00130844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130844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OPRApprover  \* MERGEFORMAT </w:instrText>
            </w:r>
            <w:r w:rsidR="00130844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30844" w:rsidRPr="00BC5E99">
              <w:rPr>
                <w:rFonts w:ascii="Century Gothic" w:hAnsi="Century Gothic"/>
                <w:sz w:val="20"/>
                <w:szCs w:val="20"/>
              </w:rPr>
              <w:t>NOT REQUIRED</w:t>
            </w:r>
            <w:r w:rsidR="00130844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  <w:t xml:space="preserve">Date: </w:t>
            </w:r>
            <w:r w:rsidR="00130844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130844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OPRApprovedDate  \* MERGEFORMAT </w:instrText>
            </w:r>
            <w:r w:rsidR="00130844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B4182" w:rsidRPr="00BC5E99">
              <w:rPr>
                <w:rFonts w:ascii="Century Gothic" w:hAnsi="Century Gothic"/>
                <w:sz w:val="20"/>
                <w:szCs w:val="20"/>
              </w:rPr>
              <w:t xml:space="preserve"> XX-XX-XXXX</w:t>
            </w:r>
            <w:r w:rsidR="00130844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FE1B36" w:rsidRPr="00BC5E99" w:rsidRDefault="00FE1B36" w:rsidP="00FE1B3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b/>
                <w:sz w:val="20"/>
                <w:szCs w:val="20"/>
              </w:rPr>
              <w:t>MRO</w:t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1B36" w:rsidRPr="00BC5E99" w:rsidRDefault="00FE1B36" w:rsidP="00FE1B3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>Remarks:</w:t>
            </w:r>
          </w:p>
          <w:p w:rsidR="00FE1B36" w:rsidRPr="00BC5E99" w:rsidRDefault="000140BA" w:rsidP="00093A31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TSGRemarks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C5E9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1B36" w:rsidRPr="00BC5E99" w:rsidRDefault="00FE1B36" w:rsidP="000140BA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 xml:space="preserve">Approved by: </w:t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TSGAApprover  \* MERGEFORMAT </w:instrText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8053C" w:rsidRPr="00BC5E99">
              <w:rPr>
                <w:rFonts w:ascii="Century Gothic" w:hAnsi="Century Gothic"/>
                <w:sz w:val="20"/>
                <w:szCs w:val="20"/>
              </w:rPr>
              <w:t>NOT Approved</w:t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  <w:t xml:space="preserve">Date: </w:t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TSGApprovedDate  \* MERGEFORMAT </w:instrText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B4182" w:rsidRPr="00BC5E99">
              <w:rPr>
                <w:rFonts w:ascii="Century Gothic" w:hAnsi="Century Gothic"/>
                <w:sz w:val="20"/>
                <w:szCs w:val="20"/>
              </w:rPr>
              <w:t xml:space="preserve"> XX-XX-XXXX</w:t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FE1B36" w:rsidRPr="00BC5E99" w:rsidRDefault="00FE1B36" w:rsidP="00FE1B36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C5E99">
              <w:rPr>
                <w:rFonts w:ascii="Century Gothic" w:hAnsi="Century Gothic"/>
                <w:b/>
                <w:sz w:val="20"/>
                <w:szCs w:val="20"/>
              </w:rPr>
              <w:t>Quality Assurance</w:t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1B36" w:rsidRPr="00BC5E99" w:rsidRDefault="00FE1B36" w:rsidP="00FE1B3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>Remarks</w:t>
            </w:r>
          </w:p>
          <w:p w:rsidR="00FE1B36" w:rsidRPr="00BC5E99" w:rsidRDefault="000140BA" w:rsidP="00FE1B3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QARemarks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C5E9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95726C" w:rsidRPr="00FD7CE0" w:rsidTr="00DD6F0B">
        <w:trPr>
          <w:trHeight w:val="270"/>
          <w:jc w:val="center"/>
        </w:trPr>
        <w:tc>
          <w:tcPr>
            <w:tcW w:w="23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95726C" w:rsidRPr="00BC5E99" w:rsidRDefault="0095726C" w:rsidP="00FC617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 xml:space="preserve">FAI </w:t>
            </w:r>
            <w:r w:rsidR="00FC6173" w:rsidRPr="00BC5E99">
              <w:rPr>
                <w:rFonts w:ascii="Century Gothic" w:hAnsi="Century Gothic"/>
                <w:sz w:val="20"/>
                <w:szCs w:val="20"/>
              </w:rPr>
              <w:t>Required?</w:t>
            </w:r>
          </w:p>
        </w:tc>
        <w:tc>
          <w:tcPr>
            <w:tcW w:w="2331" w:type="dxa"/>
            <w:gridSpan w:val="4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95726C" w:rsidRPr="00BC5E99" w:rsidRDefault="00FC6173" w:rsidP="00FE1B3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RFC_QA_FAI_Req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C5E99">
              <w:rPr>
                <w:rFonts w:ascii="Century Gothic" w:hAnsi="Century Gothic"/>
                <w:sz w:val="20"/>
                <w:szCs w:val="20"/>
              </w:rPr>
              <w:t>Yes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4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95726C" w:rsidRPr="00BC5E99" w:rsidRDefault="00FC6173" w:rsidP="00FE1B3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>FAI Cost Hours?</w:t>
            </w:r>
          </w:p>
        </w:tc>
        <w:tc>
          <w:tcPr>
            <w:tcW w:w="253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95726C" w:rsidRPr="00BC5E99" w:rsidRDefault="00AB5B16" w:rsidP="00FE1B3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RFC_QA_FAI_Cost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C5E99">
              <w:rPr>
                <w:rFonts w:ascii="Century Gothic" w:hAnsi="Century Gothic"/>
                <w:sz w:val="20"/>
                <w:szCs w:val="20"/>
              </w:rPr>
              <w:t>Nil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1B36" w:rsidRPr="00BC5E99" w:rsidRDefault="00FE1B36" w:rsidP="0088053C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 xml:space="preserve">Approved by: </w:t>
            </w:r>
            <w:r w:rsidR="0088053C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88053C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QAApprover  \* MERGEFORMAT </w:instrText>
            </w:r>
            <w:r w:rsidR="0088053C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8053C" w:rsidRPr="00BC5E99">
              <w:rPr>
                <w:rFonts w:ascii="Century Gothic" w:hAnsi="Century Gothic"/>
                <w:sz w:val="20"/>
                <w:szCs w:val="20"/>
              </w:rPr>
              <w:t>NOT Approved</w:t>
            </w:r>
            <w:r w:rsidR="0088053C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  <w:t xml:space="preserve">Date: </w:t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QAApprovedDate  \* MERGEFORMAT </w:instrText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B4182" w:rsidRPr="00BC5E99">
              <w:rPr>
                <w:rFonts w:ascii="Century Gothic" w:hAnsi="Century Gothic"/>
                <w:sz w:val="20"/>
                <w:szCs w:val="20"/>
              </w:rPr>
              <w:t xml:space="preserve"> XX-XX-XXXX</w:t>
            </w:r>
            <w:r w:rsidR="000140BA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FE1B36" w:rsidRPr="00BC5E99" w:rsidRDefault="00FE1B36" w:rsidP="00FE1B36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C5E99">
              <w:rPr>
                <w:rFonts w:ascii="Century Gothic" w:hAnsi="Century Gothic"/>
                <w:b/>
                <w:sz w:val="20"/>
                <w:szCs w:val="20"/>
              </w:rPr>
              <w:t>Change Control Board</w:t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23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E1B36" w:rsidRPr="00BC5E99" w:rsidRDefault="00FE1B36" w:rsidP="00FE1B36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C5E99">
              <w:rPr>
                <w:rFonts w:ascii="Century Gothic" w:hAnsi="Century Gothic"/>
                <w:b/>
                <w:sz w:val="20"/>
                <w:szCs w:val="20"/>
              </w:rPr>
              <w:t>Engineering Cost</w:t>
            </w:r>
          </w:p>
        </w:tc>
        <w:tc>
          <w:tcPr>
            <w:tcW w:w="2331" w:type="dxa"/>
            <w:gridSpan w:val="4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E1B36" w:rsidRPr="00BC5E99" w:rsidRDefault="00CD4797" w:rsidP="00FE1B36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ETMCost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C5E99">
              <w:rPr>
                <w:rFonts w:ascii="Century Gothic" w:hAnsi="Century Gothic"/>
                <w:sz w:val="20"/>
                <w:szCs w:val="20"/>
              </w:rPr>
              <w:t>0.00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4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E1B36" w:rsidRPr="00BC5E99" w:rsidRDefault="00FE1B36" w:rsidP="00FE1B36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C5E99">
              <w:rPr>
                <w:rFonts w:ascii="Century Gothic" w:hAnsi="Century Gothic"/>
                <w:b/>
                <w:sz w:val="20"/>
                <w:szCs w:val="20"/>
              </w:rPr>
              <w:t>Operations Cost</w:t>
            </w:r>
          </w:p>
        </w:tc>
        <w:tc>
          <w:tcPr>
            <w:tcW w:w="253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E1B36" w:rsidRPr="00BC5E99" w:rsidRDefault="00130844" w:rsidP="00FE1B36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OPRCost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756FCE" w:rsidRPr="00BC5E99">
              <w:rPr>
                <w:rFonts w:ascii="Century Gothic" w:hAnsi="Century Gothic"/>
                <w:sz w:val="20"/>
                <w:szCs w:val="20"/>
              </w:rPr>
              <w:t>0.00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1B36" w:rsidRPr="00BC5E99" w:rsidRDefault="00FE1B36" w:rsidP="00FE1B3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>Remarks</w:t>
            </w:r>
          </w:p>
          <w:p w:rsidR="00FE1B36" w:rsidRPr="00BC5E99" w:rsidRDefault="0000416D" w:rsidP="00FE1B3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CCBRemarks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C5E9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187E96" w:rsidRPr="00FD7CE0" w:rsidTr="00DD6F0B">
        <w:trPr>
          <w:trHeight w:val="270"/>
          <w:jc w:val="center"/>
        </w:trPr>
        <w:tc>
          <w:tcPr>
            <w:tcW w:w="2899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187E96" w:rsidRPr="00BC5E99" w:rsidRDefault="00187E96" w:rsidP="00FE1B36">
            <w:pPr>
              <w:spacing w:before="60" w:after="6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>Total COST impact of this change :</w:t>
            </w:r>
          </w:p>
        </w:tc>
        <w:tc>
          <w:tcPr>
            <w:tcW w:w="1762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:rsidR="00187E96" w:rsidRPr="00BC5E99" w:rsidRDefault="0000416D" w:rsidP="0000416D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C5E99">
              <w:rPr>
                <w:rFonts w:ascii="Century Gothic" w:hAnsi="Century Gothic"/>
                <w:b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b/>
                <w:sz w:val="20"/>
                <w:szCs w:val="20"/>
              </w:rPr>
              <w:instrText xml:space="preserve"> DOCPROPERTY  CCBTotalCost  \* MERGEFORMAT </w:instrText>
            </w:r>
            <w:r w:rsidRPr="00BC5E99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="00756FCE" w:rsidRPr="00BC5E99">
              <w:rPr>
                <w:rFonts w:ascii="Century Gothic" w:hAnsi="Century Gothic"/>
                <w:b/>
                <w:sz w:val="20"/>
                <w:szCs w:val="20"/>
              </w:rPr>
              <w:t xml:space="preserve"> 0.00</w:t>
            </w:r>
            <w:r w:rsidRPr="00BC5E99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4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187E96" w:rsidRPr="00BC5E99" w:rsidRDefault="00187E96" w:rsidP="00FE1B3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>Point of Embodiment</w:t>
            </w:r>
          </w:p>
        </w:tc>
        <w:tc>
          <w:tcPr>
            <w:tcW w:w="253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187E96" w:rsidRPr="00BC5E99" w:rsidRDefault="00AF7542" w:rsidP="00FE1B36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RFC_CCB_POE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C5E99">
              <w:rPr>
                <w:rFonts w:ascii="Century Gothic" w:hAnsi="Century Gothic"/>
                <w:sz w:val="20"/>
                <w:szCs w:val="20"/>
              </w:rPr>
              <w:t>NA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3C1C93" w:rsidRPr="00FD7CE0" w:rsidTr="00DD6F0B">
        <w:trPr>
          <w:trHeight w:val="270"/>
          <w:jc w:val="center"/>
        </w:trPr>
        <w:tc>
          <w:tcPr>
            <w:tcW w:w="4661" w:type="dxa"/>
            <w:gridSpan w:val="5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093A31" w:rsidRPr="00BC5E99" w:rsidRDefault="003C1C93" w:rsidP="0000416D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 xml:space="preserve">Approved by: 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CCBApprover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CD4797" w:rsidRPr="00BC5E99">
              <w:rPr>
                <w:rFonts w:ascii="Century Gothic" w:hAnsi="Century Gothic"/>
                <w:sz w:val="20"/>
                <w:szCs w:val="20"/>
              </w:rPr>
              <w:t>NOT Approved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3C1C93" w:rsidRPr="00BC5E99" w:rsidRDefault="003C1C93" w:rsidP="0000416D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 xml:space="preserve">Date: 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CCBApprovedDate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C5E9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BC5E9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gridSpan w:val="5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093A31" w:rsidRPr="00BC5E99" w:rsidRDefault="003C1C93" w:rsidP="003658F2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 xml:space="preserve">Cost Code / Project  </w:t>
            </w:r>
          </w:p>
          <w:p w:rsidR="003C1C93" w:rsidRPr="00BC5E99" w:rsidRDefault="003C1C93" w:rsidP="003658F2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RFC_CCB_Cost_Code  \* MERGEFORMAT </w:instrTex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B4182" w:rsidRPr="00BC5E99">
              <w:rPr>
                <w:rFonts w:ascii="Century Gothic" w:hAnsi="Century Gothic"/>
                <w:sz w:val="20"/>
                <w:szCs w:val="20"/>
              </w:rPr>
              <w:t>EO</w:t>
            </w:r>
            <w:r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FE1B36" w:rsidRPr="00BC5E99" w:rsidRDefault="00FE1B36" w:rsidP="005E35AA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C5E99">
              <w:rPr>
                <w:rFonts w:ascii="Century Gothic" w:hAnsi="Century Gothic"/>
                <w:b/>
                <w:sz w:val="20"/>
                <w:szCs w:val="20"/>
              </w:rPr>
              <w:t xml:space="preserve">Accepted by Design </w:t>
            </w:r>
            <w:r w:rsidR="005E35AA" w:rsidRPr="00BC5E99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Pr="00BC5E99">
              <w:rPr>
                <w:rFonts w:ascii="Century Gothic" w:hAnsi="Century Gothic"/>
                <w:b/>
                <w:sz w:val="20"/>
                <w:szCs w:val="20"/>
              </w:rPr>
              <w:t>ervices (Configuration)</w:t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1B36" w:rsidRPr="00BC5E99" w:rsidRDefault="00D10B43" w:rsidP="00D10B4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>Remarks</w:t>
            </w:r>
            <w:r w:rsidR="006C33B0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6C33B0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DORemarks  \* MERGEFORMAT </w:instrText>
            </w:r>
            <w:r w:rsidR="006C33B0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6C33B0" w:rsidRPr="00BC5E9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C33B0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E1B36" w:rsidRPr="00FD7CE0" w:rsidTr="00DD6F0B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1B36" w:rsidRPr="00BC5E99" w:rsidRDefault="00FE1B36" w:rsidP="0088053C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BC5E99">
              <w:rPr>
                <w:rFonts w:ascii="Century Gothic" w:hAnsi="Century Gothic"/>
                <w:sz w:val="20"/>
                <w:szCs w:val="20"/>
              </w:rPr>
              <w:t xml:space="preserve">Accepted by: </w:t>
            </w:r>
            <w:r w:rsidR="0088053C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88053C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DOAccepted  \* MERGEFORMAT </w:instrText>
            </w:r>
            <w:r w:rsidR="0088053C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8053C" w:rsidRPr="00BC5E99">
              <w:rPr>
                <w:rFonts w:ascii="Century Gothic" w:hAnsi="Century Gothic"/>
                <w:sz w:val="20"/>
                <w:szCs w:val="20"/>
              </w:rPr>
              <w:t>NOT Accepted</w:t>
            </w:r>
            <w:r w:rsidR="0088053C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</w:r>
            <w:r w:rsidRPr="00BC5E99">
              <w:rPr>
                <w:rFonts w:ascii="Century Gothic" w:hAnsi="Century Gothic"/>
                <w:sz w:val="20"/>
                <w:szCs w:val="20"/>
              </w:rPr>
              <w:tab/>
              <w:t xml:space="preserve">Date: </w:t>
            </w:r>
            <w:r w:rsidR="006C33B0" w:rsidRPr="00BC5E9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6C33B0" w:rsidRPr="00BC5E99">
              <w:rPr>
                <w:rFonts w:ascii="Century Gothic" w:hAnsi="Century Gothic"/>
                <w:sz w:val="20"/>
                <w:szCs w:val="20"/>
              </w:rPr>
              <w:instrText xml:space="preserve"> DOCPROPERTY  DOAcceptedDate  \* MERGEFORMAT </w:instrText>
            </w:r>
            <w:r w:rsidR="006C33B0" w:rsidRPr="00BC5E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B4182" w:rsidRPr="00BC5E99">
              <w:rPr>
                <w:rFonts w:ascii="Century Gothic" w:hAnsi="Century Gothic"/>
                <w:sz w:val="20"/>
                <w:szCs w:val="20"/>
              </w:rPr>
              <w:t>XX-XX-XXXX</w:t>
            </w:r>
            <w:r w:rsidR="006C33B0" w:rsidRPr="00BC5E9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:rsidR="003521C0" w:rsidRPr="00B04ADB" w:rsidRDefault="003521C0" w:rsidP="00B04ADB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3521C0" w:rsidRPr="00B04ADB" w:rsidSect="00D66D8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021" w:bottom="1134" w:left="1021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DE" w:rsidRDefault="00822DDE" w:rsidP="004873D1">
      <w:pPr>
        <w:spacing w:after="0" w:line="240" w:lineRule="auto"/>
      </w:pPr>
      <w:r>
        <w:separator/>
      </w:r>
    </w:p>
  </w:endnote>
  <w:endnote w:type="continuationSeparator" w:id="0">
    <w:p w:rsidR="00822DDE" w:rsidRDefault="00822DDE" w:rsidP="0048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Borders>
        <w:top w:val="single" w:sz="24" w:space="0" w:color="C4D600"/>
      </w:tblBorders>
      <w:tblCellMar>
        <w:top w:w="72" w:type="dxa"/>
        <w:left w:w="0" w:type="dxa"/>
        <w:right w:w="14" w:type="dxa"/>
      </w:tblCellMar>
      <w:tblLook w:val="00A0" w:firstRow="1" w:lastRow="0" w:firstColumn="1" w:lastColumn="0" w:noHBand="0" w:noVBand="0"/>
    </w:tblPr>
    <w:tblGrid>
      <w:gridCol w:w="7938"/>
      <w:gridCol w:w="1702"/>
    </w:tblGrid>
    <w:tr w:rsidR="0002270C" w:rsidTr="00BE2E90">
      <w:tc>
        <w:tcPr>
          <w:tcW w:w="7938" w:type="dxa"/>
          <w:tcBorders>
            <w:top w:val="single" w:sz="24" w:space="0" w:color="C4D600"/>
            <w:left w:val="nil"/>
            <w:bottom w:val="nil"/>
            <w:right w:val="nil"/>
          </w:tcBorders>
          <w:tcMar>
            <w:top w:w="72" w:type="dxa"/>
            <w:left w:w="0" w:type="dxa"/>
            <w:bottom w:w="0" w:type="dxa"/>
            <w:right w:w="0" w:type="dxa"/>
          </w:tcMar>
        </w:tcPr>
        <w:p w:rsidR="0002270C" w:rsidRPr="0002270C" w:rsidRDefault="0002270C" w:rsidP="0002270C">
          <w:pPr>
            <w:pStyle w:val="Footer-companyname"/>
            <w:tabs>
              <w:tab w:val="clear" w:pos="8640"/>
            </w:tabs>
            <w:spacing w:line="240" w:lineRule="auto"/>
            <w:rPr>
              <w:rFonts w:ascii="Century Gothic" w:hAnsi="Century Gothic"/>
              <w:b w:val="0"/>
              <w:color w:val="333F48"/>
              <w:sz w:val="13"/>
              <w:szCs w:val="13"/>
            </w:rPr>
          </w:pPr>
          <w:r w:rsidRPr="0002270C">
            <w:rPr>
              <w:rFonts w:ascii="Century Gothic" w:hAnsi="Century Gothic"/>
              <w:b w:val="0"/>
              <w:color w:val="333F48"/>
              <w:sz w:val="13"/>
              <w:szCs w:val="13"/>
            </w:rPr>
            <w:t>Meggitt (UK) Limited, Units 2-5 Titchfield Park, 20-26 Barnes Wallis Road, Fareham, Hampshire, PO15 5TT, UK</w:t>
          </w:r>
        </w:p>
        <w:p w:rsidR="0002270C" w:rsidRDefault="0002270C" w:rsidP="0002270C">
          <w:pPr>
            <w:pStyle w:val="Footer-Registered"/>
            <w:tabs>
              <w:tab w:val="clear" w:pos="4320"/>
              <w:tab w:val="clear" w:pos="8640"/>
              <w:tab w:val="left" w:pos="5995"/>
            </w:tabs>
            <w:spacing w:line="240" w:lineRule="auto"/>
            <w:ind w:firstLine="720"/>
            <w:rPr>
              <w:rFonts w:ascii="Century Gothic" w:hAnsi="Century Gothic"/>
              <w:color w:val="333F48"/>
              <w:sz w:val="13"/>
              <w:szCs w:val="13"/>
            </w:rPr>
          </w:pPr>
        </w:p>
        <w:p w:rsidR="0002270C" w:rsidRPr="00F37A12" w:rsidRDefault="0002270C" w:rsidP="0002270C">
          <w:pPr>
            <w:pStyle w:val="Footer-Registered"/>
            <w:tabs>
              <w:tab w:val="clear" w:pos="4320"/>
              <w:tab w:val="clear" w:pos="8640"/>
              <w:tab w:val="left" w:pos="5995"/>
            </w:tabs>
            <w:spacing w:line="240" w:lineRule="auto"/>
            <w:rPr>
              <w:rFonts w:ascii="Century Gothic" w:hAnsi="Century Gothic"/>
              <w:b/>
              <w:color w:val="333F48"/>
              <w:szCs w:val="11"/>
            </w:rPr>
          </w:pPr>
          <w:r w:rsidRPr="00F37A12">
            <w:rPr>
              <w:rFonts w:ascii="Century Gothic" w:hAnsi="Century Gothic"/>
              <w:color w:val="333F48"/>
              <w:szCs w:val="11"/>
            </w:rPr>
            <w:t>Registered in England and Wales (number 629814).</w:t>
          </w:r>
        </w:p>
        <w:p w:rsidR="0002270C" w:rsidRDefault="0002270C" w:rsidP="0002270C">
          <w:pPr>
            <w:pStyle w:val="Footer-Registered"/>
            <w:tabs>
              <w:tab w:val="clear" w:pos="8640"/>
            </w:tabs>
            <w:spacing w:line="240" w:lineRule="auto"/>
            <w:rPr>
              <w:color w:val="333F48"/>
              <w:szCs w:val="11"/>
            </w:rPr>
          </w:pPr>
          <w:r w:rsidRPr="00F37A12">
            <w:rPr>
              <w:rFonts w:ascii="Century Gothic" w:hAnsi="Century Gothic"/>
              <w:color w:val="333F48"/>
              <w:szCs w:val="11"/>
            </w:rPr>
            <w:t xml:space="preserve">Registered office:  </w:t>
          </w:r>
          <w:r>
            <w:rPr>
              <w:rFonts w:ascii="Century Gothic" w:hAnsi="Century Gothic"/>
              <w:color w:val="333F48"/>
              <w:szCs w:val="11"/>
            </w:rPr>
            <w:t>Pilot Way, Ansty Business Park, Coventry, CV7 9JU, UK</w:t>
          </w:r>
        </w:p>
      </w:tc>
      <w:tc>
        <w:tcPr>
          <w:tcW w:w="1702" w:type="dxa"/>
          <w:tcBorders>
            <w:top w:val="single" w:sz="24" w:space="0" w:color="C4D600"/>
            <w:left w:val="nil"/>
            <w:bottom w:val="nil"/>
            <w:right w:val="nil"/>
          </w:tcBorders>
          <w:hideMark/>
        </w:tcPr>
        <w:p w:rsidR="0002270C" w:rsidRPr="00F37A12" w:rsidRDefault="0002270C" w:rsidP="0002270C">
          <w:pPr>
            <w:pStyle w:val="Footer-Telephone"/>
            <w:tabs>
              <w:tab w:val="clear" w:pos="8640"/>
            </w:tabs>
            <w:spacing w:line="240" w:lineRule="auto"/>
            <w:rPr>
              <w:rFonts w:ascii="Century Gothic" w:hAnsi="Century Gothic"/>
              <w:b/>
              <w:color w:val="333F48"/>
              <w:sz w:val="13"/>
              <w:szCs w:val="13"/>
            </w:rPr>
          </w:pPr>
          <w:r w:rsidRPr="00F37A12">
            <w:rPr>
              <w:rFonts w:ascii="Century Gothic" w:hAnsi="Century Gothic"/>
              <w:color w:val="333F48"/>
              <w:sz w:val="13"/>
              <w:szCs w:val="13"/>
            </w:rPr>
            <w:t>Tel: +44 (0) 1489 483 300</w:t>
          </w:r>
        </w:p>
        <w:p w:rsidR="0002270C" w:rsidRPr="00F37A12" w:rsidRDefault="0002270C" w:rsidP="0002270C">
          <w:pPr>
            <w:pStyle w:val="Footer-Telephone"/>
            <w:tabs>
              <w:tab w:val="clear" w:pos="8640"/>
            </w:tabs>
            <w:spacing w:line="240" w:lineRule="auto"/>
            <w:ind w:right="-14"/>
            <w:rPr>
              <w:rFonts w:ascii="Century Gothic" w:hAnsi="Century Gothic"/>
              <w:b/>
              <w:color w:val="333F48"/>
              <w:sz w:val="13"/>
              <w:szCs w:val="13"/>
            </w:rPr>
          </w:pPr>
          <w:r w:rsidRPr="00F37A12">
            <w:rPr>
              <w:rFonts w:ascii="Century Gothic" w:hAnsi="Century Gothic"/>
              <w:color w:val="333F48"/>
              <w:sz w:val="13"/>
              <w:szCs w:val="13"/>
            </w:rPr>
            <w:t>www.meggitt.com</w:t>
          </w:r>
        </w:p>
        <w:p w:rsidR="0002270C" w:rsidRDefault="00D66D89" w:rsidP="0002270C">
          <w:pPr>
            <w:pStyle w:val="Footer-Telephone"/>
            <w:tabs>
              <w:tab w:val="clear" w:pos="8640"/>
            </w:tabs>
            <w:spacing w:line="240" w:lineRule="auto"/>
            <w:rPr>
              <w:rFonts w:ascii="Century Gothic" w:hAnsi="Century Gothic"/>
              <w:color w:val="333F48"/>
              <w:sz w:val="13"/>
              <w:szCs w:val="13"/>
            </w:rPr>
          </w:pPr>
          <w:r>
            <w:rPr>
              <w:rFonts w:ascii="Century Gothic" w:hAnsi="Century Gothic"/>
              <w:color w:val="333F48"/>
              <w:sz w:val="13"/>
              <w:szCs w:val="13"/>
            </w:rPr>
            <w:t>CAS 108 Q-Pulse 4</w:t>
          </w:r>
        </w:p>
      </w:tc>
    </w:tr>
  </w:tbl>
  <w:p w:rsidR="00DF53AB" w:rsidRPr="00D66D89" w:rsidRDefault="00DF53AB" w:rsidP="00CB0BA1">
    <w:pPr>
      <w:pStyle w:val="Footer"/>
      <w:rPr>
        <w:rFonts w:ascii="Century Gothic" w:hAnsi="Century Gothic" w:cs="Arial"/>
        <w:sz w:val="12"/>
        <w:szCs w:val="12"/>
      </w:rPr>
    </w:pPr>
    <w:r w:rsidRPr="00D66D89">
      <w:rPr>
        <w:rFonts w:ascii="Century Gothic" w:hAnsi="Century Gothic" w:cs="Arial"/>
        <w:sz w:val="12"/>
        <w:szCs w:val="12"/>
      </w:rPr>
      <w:t xml:space="preserve">Page </w:t>
    </w:r>
    <w:r w:rsidRPr="00D66D89">
      <w:rPr>
        <w:rFonts w:ascii="Century Gothic" w:hAnsi="Century Gothic" w:cs="Arial"/>
        <w:bCs/>
        <w:sz w:val="12"/>
        <w:szCs w:val="12"/>
      </w:rPr>
      <w:fldChar w:fldCharType="begin"/>
    </w:r>
    <w:r w:rsidRPr="00D66D89">
      <w:rPr>
        <w:rFonts w:ascii="Century Gothic" w:hAnsi="Century Gothic" w:cs="Arial"/>
        <w:bCs/>
        <w:sz w:val="12"/>
        <w:szCs w:val="12"/>
      </w:rPr>
      <w:instrText xml:space="preserve"> PAGE  \* Arabic  \* MERGEFORMAT </w:instrText>
    </w:r>
    <w:r w:rsidRPr="00D66D89">
      <w:rPr>
        <w:rFonts w:ascii="Century Gothic" w:hAnsi="Century Gothic" w:cs="Arial"/>
        <w:bCs/>
        <w:sz w:val="12"/>
        <w:szCs w:val="12"/>
      </w:rPr>
      <w:fldChar w:fldCharType="separate"/>
    </w:r>
    <w:r w:rsidR="0028050A">
      <w:rPr>
        <w:rFonts w:ascii="Century Gothic" w:hAnsi="Century Gothic" w:cs="Arial"/>
        <w:bCs/>
        <w:noProof/>
        <w:sz w:val="12"/>
        <w:szCs w:val="12"/>
      </w:rPr>
      <w:t>1</w:t>
    </w:r>
    <w:r w:rsidRPr="00D66D89">
      <w:rPr>
        <w:rFonts w:ascii="Century Gothic" w:hAnsi="Century Gothic" w:cs="Arial"/>
        <w:bCs/>
        <w:sz w:val="12"/>
        <w:szCs w:val="12"/>
      </w:rPr>
      <w:fldChar w:fldCharType="end"/>
    </w:r>
    <w:r w:rsidRPr="00D66D89">
      <w:rPr>
        <w:rFonts w:ascii="Century Gothic" w:hAnsi="Century Gothic" w:cs="Arial"/>
        <w:sz w:val="12"/>
        <w:szCs w:val="12"/>
      </w:rPr>
      <w:t xml:space="preserve"> of </w:t>
    </w:r>
    <w:r w:rsidRPr="00D66D89">
      <w:rPr>
        <w:rFonts w:ascii="Century Gothic" w:hAnsi="Century Gothic" w:cs="Arial"/>
        <w:sz w:val="12"/>
        <w:szCs w:val="12"/>
      </w:rPr>
      <w:fldChar w:fldCharType="begin"/>
    </w:r>
    <w:r w:rsidRPr="00D66D89">
      <w:rPr>
        <w:rFonts w:ascii="Century Gothic" w:hAnsi="Century Gothic" w:cs="Arial"/>
        <w:sz w:val="12"/>
        <w:szCs w:val="12"/>
      </w:rPr>
      <w:instrText>sectionpages</w:instrText>
    </w:r>
    <w:r w:rsidRPr="00D66D89">
      <w:rPr>
        <w:rFonts w:ascii="Century Gothic" w:hAnsi="Century Gothic" w:cs="Arial"/>
        <w:sz w:val="12"/>
        <w:szCs w:val="12"/>
      </w:rPr>
      <w:fldChar w:fldCharType="separate"/>
    </w:r>
    <w:r w:rsidR="0028050A">
      <w:rPr>
        <w:rFonts w:ascii="Century Gothic" w:hAnsi="Century Gothic" w:cs="Arial"/>
        <w:noProof/>
        <w:sz w:val="12"/>
        <w:szCs w:val="12"/>
      </w:rPr>
      <w:t>4</w:t>
    </w:r>
    <w:r w:rsidRPr="00D66D89">
      <w:rPr>
        <w:rFonts w:ascii="Century Gothic" w:hAnsi="Century Gothic" w:cs="Arial"/>
        <w:sz w:val="12"/>
        <w:szCs w:val="12"/>
      </w:rPr>
      <w:fldChar w:fldCharType="end"/>
    </w:r>
    <w:r w:rsidR="0002270C" w:rsidRPr="00D66D89">
      <w:rPr>
        <w:rFonts w:ascii="Century Gothic" w:hAnsi="Century Gothic" w:cs="Arial"/>
        <w:sz w:val="12"/>
        <w:szCs w:val="12"/>
      </w:rPr>
      <w:tab/>
    </w:r>
    <w:r w:rsidR="0002270C" w:rsidRPr="00D66D89">
      <w:rPr>
        <w:rFonts w:ascii="Century Gothic" w:hAnsi="Century Gothic" w:cs="Arial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19" w:rsidRPr="00930B76" w:rsidRDefault="00124019" w:rsidP="0055279F">
    <w:pPr>
      <w:pStyle w:val="Footer"/>
      <w:rPr>
        <w:rFonts w:ascii="Arial" w:hAnsi="Arial" w:cs="Arial"/>
        <w:bCs/>
        <w:sz w:val="16"/>
        <w:szCs w:val="16"/>
      </w:rPr>
    </w:pPr>
    <w:r w:rsidRPr="00930B76">
      <w:rPr>
        <w:rFonts w:ascii="Arial" w:hAnsi="Arial" w:cs="Arial"/>
        <w:sz w:val="16"/>
        <w:szCs w:val="16"/>
      </w:rPr>
      <w:t xml:space="preserve">Page </w:t>
    </w:r>
    <w:r w:rsidRPr="00930B76">
      <w:rPr>
        <w:rFonts w:ascii="Arial" w:hAnsi="Arial" w:cs="Arial"/>
        <w:bCs/>
        <w:sz w:val="16"/>
        <w:szCs w:val="16"/>
      </w:rPr>
      <w:fldChar w:fldCharType="begin"/>
    </w:r>
    <w:r w:rsidRPr="00930B76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930B76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 w:rsidRPr="00930B76">
      <w:rPr>
        <w:rFonts w:ascii="Arial" w:hAnsi="Arial" w:cs="Arial"/>
        <w:bCs/>
        <w:sz w:val="16"/>
        <w:szCs w:val="16"/>
      </w:rPr>
      <w:fldChar w:fldCharType="end"/>
    </w:r>
    <w:r w:rsidRPr="00930B76">
      <w:rPr>
        <w:rFonts w:ascii="Arial" w:hAnsi="Arial" w:cs="Arial"/>
        <w:sz w:val="16"/>
        <w:szCs w:val="16"/>
      </w:rPr>
      <w:t xml:space="preserve"> of </w:t>
    </w:r>
    <w:r w:rsidRPr="00930B76">
      <w:rPr>
        <w:rFonts w:ascii="Arial" w:hAnsi="Arial" w:cs="Arial"/>
        <w:bCs/>
        <w:sz w:val="16"/>
        <w:szCs w:val="16"/>
      </w:rPr>
      <w:fldChar w:fldCharType="begin"/>
    </w:r>
    <w:r w:rsidRPr="00930B76">
      <w:rPr>
        <w:rFonts w:ascii="Arial" w:hAnsi="Arial" w:cs="Arial"/>
        <w:bCs/>
        <w:sz w:val="16"/>
        <w:szCs w:val="16"/>
      </w:rPr>
      <w:instrText xml:space="preserve"> =</w:instrText>
    </w:r>
    <w:r w:rsidRPr="00930B76">
      <w:rPr>
        <w:rFonts w:ascii="Arial" w:hAnsi="Arial" w:cs="Arial"/>
        <w:bCs/>
        <w:sz w:val="16"/>
        <w:szCs w:val="16"/>
      </w:rPr>
      <w:fldChar w:fldCharType="begin"/>
    </w:r>
    <w:r w:rsidRPr="00930B76">
      <w:rPr>
        <w:rFonts w:ascii="Arial" w:hAnsi="Arial" w:cs="Arial"/>
        <w:bCs/>
        <w:sz w:val="16"/>
        <w:szCs w:val="16"/>
      </w:rPr>
      <w:instrText xml:space="preserve"> NUMPAGES </w:instrText>
    </w:r>
    <w:r w:rsidRPr="00930B76">
      <w:rPr>
        <w:rFonts w:ascii="Arial" w:hAnsi="Arial" w:cs="Arial"/>
        <w:bCs/>
        <w:sz w:val="16"/>
        <w:szCs w:val="16"/>
      </w:rPr>
      <w:fldChar w:fldCharType="separate"/>
    </w:r>
    <w:r w:rsidR="003D6518">
      <w:rPr>
        <w:rFonts w:ascii="Arial" w:hAnsi="Arial" w:cs="Arial"/>
        <w:bCs/>
        <w:noProof/>
        <w:sz w:val="16"/>
        <w:szCs w:val="16"/>
      </w:rPr>
      <w:instrText>7</w:instrText>
    </w:r>
    <w:r w:rsidRPr="00930B76">
      <w:rPr>
        <w:rFonts w:ascii="Arial" w:hAnsi="Arial" w:cs="Arial"/>
        <w:bCs/>
        <w:sz w:val="16"/>
        <w:szCs w:val="16"/>
      </w:rPr>
      <w:fldChar w:fldCharType="end"/>
    </w:r>
    <w:r w:rsidRPr="00930B76">
      <w:rPr>
        <w:rFonts w:ascii="Arial" w:hAnsi="Arial" w:cs="Arial"/>
        <w:bCs/>
        <w:sz w:val="16"/>
        <w:szCs w:val="16"/>
      </w:rPr>
      <w:instrText xml:space="preserve">-4 </w:instrText>
    </w:r>
    <w:r w:rsidRPr="00930B76">
      <w:rPr>
        <w:rFonts w:ascii="Arial" w:hAnsi="Arial" w:cs="Arial"/>
        <w:bCs/>
        <w:sz w:val="16"/>
        <w:szCs w:val="16"/>
      </w:rPr>
      <w:fldChar w:fldCharType="separate"/>
    </w:r>
    <w:r w:rsidR="003D6518">
      <w:rPr>
        <w:rFonts w:ascii="Arial" w:hAnsi="Arial" w:cs="Arial"/>
        <w:bCs/>
        <w:noProof/>
        <w:sz w:val="16"/>
        <w:szCs w:val="16"/>
      </w:rPr>
      <w:t>3</w:t>
    </w:r>
    <w:r w:rsidRPr="00930B76">
      <w:rPr>
        <w:rFonts w:ascii="Arial" w:hAnsi="Arial" w:cs="Arial"/>
        <w:bCs/>
        <w:sz w:val="16"/>
        <w:szCs w:val="16"/>
      </w:rPr>
      <w:fldChar w:fldCharType="end"/>
    </w:r>
    <w:r w:rsidRPr="00930B76">
      <w:rPr>
        <w:rFonts w:ascii="Arial" w:eastAsiaTheme="minorHAnsi" w:hAnsi="Arial" w:cs="Arial"/>
        <w:sz w:val="16"/>
        <w:szCs w:val="16"/>
        <w:lang w:eastAsia="en-US"/>
      </w:rPr>
      <w:t xml:space="preserve"> </w:t>
    </w:r>
    <w:r w:rsidRPr="00930B76">
      <w:rPr>
        <w:rFonts w:ascii="Arial" w:eastAsiaTheme="minorHAnsi" w:hAnsi="Arial" w:cs="Arial"/>
        <w:sz w:val="16"/>
        <w:szCs w:val="16"/>
        <w:lang w:eastAsia="en-US"/>
      </w:rPr>
      <w:tab/>
    </w:r>
    <w:r w:rsidRPr="00930B76">
      <w:rPr>
        <w:rFonts w:ascii="Arial" w:eastAsiaTheme="minorHAnsi" w:hAnsi="Arial" w:cs="Arial"/>
        <w:sz w:val="16"/>
        <w:szCs w:val="16"/>
        <w:lang w:eastAsia="en-US"/>
      </w:rPr>
      <w:tab/>
    </w:r>
    <w:r w:rsidRPr="00930B76">
      <w:rPr>
        <w:rFonts w:ascii="Arial" w:eastAsiaTheme="minorHAnsi" w:hAnsi="Arial" w:cs="Arial"/>
        <w:sz w:val="16"/>
        <w:szCs w:val="16"/>
        <w:lang w:eastAsia="en-US"/>
      </w:rPr>
      <w:tab/>
    </w:r>
    <w:r w:rsidRPr="00930B76">
      <w:rPr>
        <w:rFonts w:ascii="Arial" w:eastAsiaTheme="minorHAnsi" w:hAnsi="Arial" w:cs="Arial"/>
        <w:sz w:val="16"/>
        <w:szCs w:val="16"/>
        <w:lang w:eastAsia="en-US"/>
      </w:rPr>
      <w:tab/>
    </w:r>
    <w:r w:rsidRPr="00930B76">
      <w:rPr>
        <w:rFonts w:ascii="Arial" w:eastAsiaTheme="minorHAnsi" w:hAnsi="Arial" w:cs="Arial"/>
        <w:sz w:val="16"/>
        <w:szCs w:val="16"/>
        <w:lang w:eastAsia="en-US"/>
      </w:rPr>
      <w:tab/>
    </w:r>
    <w:r w:rsidRPr="00930B76">
      <w:rPr>
        <w:rFonts w:ascii="Arial" w:hAnsi="Arial" w:cs="Arial"/>
        <w:bCs/>
        <w:sz w:val="16"/>
        <w:szCs w:val="16"/>
      </w:rPr>
      <w:t>CAS 682 Q-Pulse 2</w:t>
    </w:r>
  </w:p>
  <w:p w:rsidR="00124019" w:rsidRPr="000B67F0" w:rsidRDefault="0012401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DE" w:rsidRDefault="00822DDE" w:rsidP="004873D1">
      <w:pPr>
        <w:spacing w:after="0" w:line="240" w:lineRule="auto"/>
      </w:pPr>
      <w:r>
        <w:separator/>
      </w:r>
    </w:p>
  </w:footnote>
  <w:footnote w:type="continuationSeparator" w:id="0">
    <w:p w:rsidR="00822DDE" w:rsidRDefault="00822DDE" w:rsidP="0048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3AB" w:rsidRDefault="00D66D89" w:rsidP="00D66D89">
    <w:pPr>
      <w:pStyle w:val="Header"/>
      <w:jc w:val="right"/>
    </w:pPr>
    <w:r>
      <w:rPr>
        <w:noProof/>
      </w:rPr>
      <w:drawing>
        <wp:inline distT="0" distB="0" distL="0" distR="0" wp14:anchorId="49893734" wp14:editId="3017B157">
          <wp:extent cx="2871470" cy="51562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ker Meggitt Transitional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47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D89" w:rsidRPr="0056799E" w:rsidRDefault="00D66D89" w:rsidP="00D66D8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19" w:rsidRDefault="00124019" w:rsidP="00D3683D">
    <w:pPr>
      <w:tabs>
        <w:tab w:val="right" w:pos="13325"/>
      </w:tabs>
      <w:ind w:left="-426" w:right="-421"/>
      <w:rPr>
        <w:sz w:val="36"/>
        <w:szCs w:val="36"/>
      </w:rPr>
    </w:pPr>
    <w:r w:rsidRPr="004873D1">
      <w:rPr>
        <w:noProof/>
      </w:rPr>
      <w:drawing>
        <wp:inline distT="0" distB="0" distL="0" distR="0" wp14:anchorId="5166E553" wp14:editId="73789091">
          <wp:extent cx="1095375" cy="209550"/>
          <wp:effectExtent l="19050" t="0" r="9525" b="0"/>
          <wp:docPr id="29" name="Picture 1" descr="For CMYK (full colour printing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For CMYK (full colour printing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83432C">
      <w:rPr>
        <w:rFonts w:ascii="Trebuchet MS" w:hAnsi="Trebuchet MS"/>
        <w:sz w:val="36"/>
        <w:szCs w:val="36"/>
      </w:rPr>
      <w:t>Avionics</w:t>
    </w:r>
    <w:r>
      <w:rPr>
        <w:rFonts w:ascii="Trebuchet MS" w:hAnsi="Trebuchet MS"/>
        <w:sz w:val="36"/>
        <w:szCs w:val="36"/>
      </w:rPr>
      <w:t xml:space="preserve"> and Sensing</w:t>
    </w:r>
  </w:p>
  <w:p w:rsidR="00124019" w:rsidRDefault="00124019" w:rsidP="00D3683D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2B31"/>
    <w:multiLevelType w:val="singleLevel"/>
    <w:tmpl w:val="36B22DE0"/>
    <w:lvl w:ilvl="0">
      <w:start w:val="1"/>
      <w:numFmt w:val="decimal"/>
      <w:lvlText w:val="(%1)"/>
      <w:lvlJc w:val="left"/>
      <w:pPr>
        <w:tabs>
          <w:tab w:val="num" w:pos="648"/>
        </w:tabs>
        <w:ind w:left="1224"/>
      </w:pPr>
      <w:rPr>
        <w:rFonts w:ascii="Courier New" w:hAnsi="Courier New" w:cs="Courier New"/>
        <w:snapToGrid/>
        <w:spacing w:val="-8"/>
        <w:w w:val="90"/>
        <w:sz w:val="20"/>
        <w:szCs w:val="20"/>
      </w:rPr>
    </w:lvl>
  </w:abstractNum>
  <w:abstractNum w:abstractNumId="1" w15:restartNumberingAfterBreak="0">
    <w:nsid w:val="0FD45B32"/>
    <w:multiLevelType w:val="hybridMultilevel"/>
    <w:tmpl w:val="D0E2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C2087"/>
    <w:multiLevelType w:val="hybridMultilevel"/>
    <w:tmpl w:val="09A6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65BA"/>
    <w:multiLevelType w:val="hybridMultilevel"/>
    <w:tmpl w:val="33BE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24696"/>
    <w:multiLevelType w:val="hybridMultilevel"/>
    <w:tmpl w:val="5CFE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5148A"/>
    <w:multiLevelType w:val="hybridMultilevel"/>
    <w:tmpl w:val="39CEDC3A"/>
    <w:lvl w:ilvl="0" w:tplc="769CA4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(%1)"/>
        <w:lvlJc w:val="left"/>
        <w:pPr>
          <w:tabs>
            <w:tab w:val="num" w:pos="648"/>
          </w:tabs>
          <w:ind w:left="1224"/>
        </w:pPr>
        <w:rPr>
          <w:rFonts w:ascii="Courier New" w:hAnsi="Courier New" w:cs="Courier New"/>
          <w:snapToGrid/>
          <w:spacing w:val="-6"/>
          <w:sz w:val="19"/>
          <w:szCs w:val="19"/>
        </w:r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1D"/>
    <w:rsid w:val="0000416D"/>
    <w:rsid w:val="000140BA"/>
    <w:rsid w:val="0002270C"/>
    <w:rsid w:val="00024141"/>
    <w:rsid w:val="00026431"/>
    <w:rsid w:val="00031E6F"/>
    <w:rsid w:val="0003417D"/>
    <w:rsid w:val="00034699"/>
    <w:rsid w:val="00045C87"/>
    <w:rsid w:val="00046940"/>
    <w:rsid w:val="0004755F"/>
    <w:rsid w:val="0006341E"/>
    <w:rsid w:val="000773E5"/>
    <w:rsid w:val="00080E76"/>
    <w:rsid w:val="00091243"/>
    <w:rsid w:val="000915A3"/>
    <w:rsid w:val="00091B65"/>
    <w:rsid w:val="00093A31"/>
    <w:rsid w:val="00094D8C"/>
    <w:rsid w:val="000960C4"/>
    <w:rsid w:val="000B00E1"/>
    <w:rsid w:val="000B2C89"/>
    <w:rsid w:val="000B67F0"/>
    <w:rsid w:val="000C281D"/>
    <w:rsid w:val="000E3E1D"/>
    <w:rsid w:val="00101546"/>
    <w:rsid w:val="00103F0F"/>
    <w:rsid w:val="00107B61"/>
    <w:rsid w:val="00117FA0"/>
    <w:rsid w:val="00124019"/>
    <w:rsid w:val="00125DC9"/>
    <w:rsid w:val="0012611F"/>
    <w:rsid w:val="00130844"/>
    <w:rsid w:val="00132C00"/>
    <w:rsid w:val="0013404B"/>
    <w:rsid w:val="00136842"/>
    <w:rsid w:val="00136F28"/>
    <w:rsid w:val="00150EFC"/>
    <w:rsid w:val="0015119E"/>
    <w:rsid w:val="00151560"/>
    <w:rsid w:val="00152898"/>
    <w:rsid w:val="00176F58"/>
    <w:rsid w:val="00187E96"/>
    <w:rsid w:val="00193A90"/>
    <w:rsid w:val="0019534F"/>
    <w:rsid w:val="001A2DC1"/>
    <w:rsid w:val="001A5179"/>
    <w:rsid w:val="001B1B9D"/>
    <w:rsid w:val="001C730F"/>
    <w:rsid w:val="001C73CE"/>
    <w:rsid w:val="001E5D21"/>
    <w:rsid w:val="001E7300"/>
    <w:rsid w:val="0021312A"/>
    <w:rsid w:val="00214F84"/>
    <w:rsid w:val="0021744B"/>
    <w:rsid w:val="00217D1B"/>
    <w:rsid w:val="002252CD"/>
    <w:rsid w:val="00232814"/>
    <w:rsid w:val="0024287E"/>
    <w:rsid w:val="002475AA"/>
    <w:rsid w:val="00257EDA"/>
    <w:rsid w:val="00260FF6"/>
    <w:rsid w:val="00262BDD"/>
    <w:rsid w:val="0026479B"/>
    <w:rsid w:val="00277E60"/>
    <w:rsid w:val="0028050A"/>
    <w:rsid w:val="002909EB"/>
    <w:rsid w:val="00296DF9"/>
    <w:rsid w:val="002A1884"/>
    <w:rsid w:val="002A2A50"/>
    <w:rsid w:val="002A3382"/>
    <w:rsid w:val="002A4D60"/>
    <w:rsid w:val="002B054D"/>
    <w:rsid w:val="002B1267"/>
    <w:rsid w:val="002B4BCD"/>
    <w:rsid w:val="002C1032"/>
    <w:rsid w:val="002E21E3"/>
    <w:rsid w:val="002F7CDC"/>
    <w:rsid w:val="00300F1F"/>
    <w:rsid w:val="00301CFF"/>
    <w:rsid w:val="0030799F"/>
    <w:rsid w:val="00310768"/>
    <w:rsid w:val="00322725"/>
    <w:rsid w:val="00342E13"/>
    <w:rsid w:val="003521C0"/>
    <w:rsid w:val="003572C4"/>
    <w:rsid w:val="003658F2"/>
    <w:rsid w:val="00366C98"/>
    <w:rsid w:val="00372EE7"/>
    <w:rsid w:val="00375235"/>
    <w:rsid w:val="003813F6"/>
    <w:rsid w:val="00381F41"/>
    <w:rsid w:val="00386C9A"/>
    <w:rsid w:val="00392F31"/>
    <w:rsid w:val="003951F6"/>
    <w:rsid w:val="003A4EA3"/>
    <w:rsid w:val="003B1A71"/>
    <w:rsid w:val="003C1C93"/>
    <w:rsid w:val="003D2173"/>
    <w:rsid w:val="003D4B0B"/>
    <w:rsid w:val="003D6518"/>
    <w:rsid w:val="003E0B24"/>
    <w:rsid w:val="003E68BA"/>
    <w:rsid w:val="003F1813"/>
    <w:rsid w:val="004028E5"/>
    <w:rsid w:val="00403F19"/>
    <w:rsid w:val="00407DCF"/>
    <w:rsid w:val="0041568C"/>
    <w:rsid w:val="00416EAF"/>
    <w:rsid w:val="004222DB"/>
    <w:rsid w:val="00434FC4"/>
    <w:rsid w:val="00444246"/>
    <w:rsid w:val="00457A5B"/>
    <w:rsid w:val="00462FEE"/>
    <w:rsid w:val="00464D53"/>
    <w:rsid w:val="004851EB"/>
    <w:rsid w:val="004873D1"/>
    <w:rsid w:val="00497DCD"/>
    <w:rsid w:val="004B6C8C"/>
    <w:rsid w:val="004C3173"/>
    <w:rsid w:val="004C3267"/>
    <w:rsid w:val="004C42B7"/>
    <w:rsid w:val="004C5741"/>
    <w:rsid w:val="004C7C10"/>
    <w:rsid w:val="004D3032"/>
    <w:rsid w:val="004D6944"/>
    <w:rsid w:val="004D72A1"/>
    <w:rsid w:val="004E2AA2"/>
    <w:rsid w:val="004F4FD9"/>
    <w:rsid w:val="005057F4"/>
    <w:rsid w:val="00510925"/>
    <w:rsid w:val="00520886"/>
    <w:rsid w:val="00546136"/>
    <w:rsid w:val="0055279F"/>
    <w:rsid w:val="0056760B"/>
    <w:rsid w:val="0056799E"/>
    <w:rsid w:val="005717DA"/>
    <w:rsid w:val="005930EF"/>
    <w:rsid w:val="005B4182"/>
    <w:rsid w:val="005B4421"/>
    <w:rsid w:val="005B72DB"/>
    <w:rsid w:val="005C5C17"/>
    <w:rsid w:val="005D1D5C"/>
    <w:rsid w:val="005D2123"/>
    <w:rsid w:val="005D769D"/>
    <w:rsid w:val="005E33C5"/>
    <w:rsid w:val="005E35AA"/>
    <w:rsid w:val="005E3B28"/>
    <w:rsid w:val="005F3EF7"/>
    <w:rsid w:val="005F68C8"/>
    <w:rsid w:val="006033C3"/>
    <w:rsid w:val="006058E1"/>
    <w:rsid w:val="00614846"/>
    <w:rsid w:val="00616ECB"/>
    <w:rsid w:val="006242A4"/>
    <w:rsid w:val="00624786"/>
    <w:rsid w:val="00630E0A"/>
    <w:rsid w:val="00635A39"/>
    <w:rsid w:val="0064560A"/>
    <w:rsid w:val="00646F84"/>
    <w:rsid w:val="00654BE3"/>
    <w:rsid w:val="00664C31"/>
    <w:rsid w:val="006807DA"/>
    <w:rsid w:val="006860C5"/>
    <w:rsid w:val="00691C50"/>
    <w:rsid w:val="006A0EFF"/>
    <w:rsid w:val="006A370D"/>
    <w:rsid w:val="006A6864"/>
    <w:rsid w:val="006B07D9"/>
    <w:rsid w:val="006B17DD"/>
    <w:rsid w:val="006B22B5"/>
    <w:rsid w:val="006B36FF"/>
    <w:rsid w:val="006B606C"/>
    <w:rsid w:val="006C33B0"/>
    <w:rsid w:val="006C6DE6"/>
    <w:rsid w:val="006C73FF"/>
    <w:rsid w:val="006F3852"/>
    <w:rsid w:val="006F5F80"/>
    <w:rsid w:val="00700473"/>
    <w:rsid w:val="007024CC"/>
    <w:rsid w:val="0071758D"/>
    <w:rsid w:val="00717A2A"/>
    <w:rsid w:val="007234FB"/>
    <w:rsid w:val="00730435"/>
    <w:rsid w:val="0075232E"/>
    <w:rsid w:val="00755E2A"/>
    <w:rsid w:val="00756FCE"/>
    <w:rsid w:val="0077067A"/>
    <w:rsid w:val="00785204"/>
    <w:rsid w:val="00792EEB"/>
    <w:rsid w:val="007937E0"/>
    <w:rsid w:val="00795BAB"/>
    <w:rsid w:val="007C3CC7"/>
    <w:rsid w:val="007D2BA2"/>
    <w:rsid w:val="007D2D59"/>
    <w:rsid w:val="008019F5"/>
    <w:rsid w:val="008212A8"/>
    <w:rsid w:val="00822DDE"/>
    <w:rsid w:val="00823C2A"/>
    <w:rsid w:val="008240D6"/>
    <w:rsid w:val="00825FAB"/>
    <w:rsid w:val="0082774B"/>
    <w:rsid w:val="0083432C"/>
    <w:rsid w:val="00876042"/>
    <w:rsid w:val="0088053C"/>
    <w:rsid w:val="00881B56"/>
    <w:rsid w:val="008830F7"/>
    <w:rsid w:val="00886805"/>
    <w:rsid w:val="00886F6A"/>
    <w:rsid w:val="00887131"/>
    <w:rsid w:val="008A219D"/>
    <w:rsid w:val="008A5EE0"/>
    <w:rsid w:val="008B4C78"/>
    <w:rsid w:val="008B788F"/>
    <w:rsid w:val="008C0B14"/>
    <w:rsid w:val="008C7A3C"/>
    <w:rsid w:val="008D153A"/>
    <w:rsid w:val="008D2B3F"/>
    <w:rsid w:val="008D4C9F"/>
    <w:rsid w:val="008E2CDA"/>
    <w:rsid w:val="008E72CD"/>
    <w:rsid w:val="008F330A"/>
    <w:rsid w:val="009224BA"/>
    <w:rsid w:val="00930B76"/>
    <w:rsid w:val="00930FCC"/>
    <w:rsid w:val="00936608"/>
    <w:rsid w:val="009377A4"/>
    <w:rsid w:val="00947317"/>
    <w:rsid w:val="00956B85"/>
    <w:rsid w:val="0095726C"/>
    <w:rsid w:val="00963690"/>
    <w:rsid w:val="00972FDC"/>
    <w:rsid w:val="009756EA"/>
    <w:rsid w:val="00982DFC"/>
    <w:rsid w:val="009A6499"/>
    <w:rsid w:val="009B105E"/>
    <w:rsid w:val="009B154C"/>
    <w:rsid w:val="009B187D"/>
    <w:rsid w:val="009D54FF"/>
    <w:rsid w:val="009E218C"/>
    <w:rsid w:val="009F7D23"/>
    <w:rsid w:val="00A01A4A"/>
    <w:rsid w:val="00A13738"/>
    <w:rsid w:val="00A16E58"/>
    <w:rsid w:val="00A35159"/>
    <w:rsid w:val="00A50638"/>
    <w:rsid w:val="00A57B1B"/>
    <w:rsid w:val="00A60903"/>
    <w:rsid w:val="00A61AB1"/>
    <w:rsid w:val="00A64C46"/>
    <w:rsid w:val="00A64D6D"/>
    <w:rsid w:val="00A67F27"/>
    <w:rsid w:val="00A95703"/>
    <w:rsid w:val="00AA231E"/>
    <w:rsid w:val="00AB5B16"/>
    <w:rsid w:val="00AC04C4"/>
    <w:rsid w:val="00AC7B30"/>
    <w:rsid w:val="00AD4779"/>
    <w:rsid w:val="00AE259A"/>
    <w:rsid w:val="00AE370E"/>
    <w:rsid w:val="00AE6FD4"/>
    <w:rsid w:val="00AF0B11"/>
    <w:rsid w:val="00AF7542"/>
    <w:rsid w:val="00B019B5"/>
    <w:rsid w:val="00B02688"/>
    <w:rsid w:val="00B04ADB"/>
    <w:rsid w:val="00B166B2"/>
    <w:rsid w:val="00B37D16"/>
    <w:rsid w:val="00B52060"/>
    <w:rsid w:val="00B52172"/>
    <w:rsid w:val="00B53B50"/>
    <w:rsid w:val="00B614AA"/>
    <w:rsid w:val="00B620A5"/>
    <w:rsid w:val="00B642E3"/>
    <w:rsid w:val="00B67412"/>
    <w:rsid w:val="00B77AE9"/>
    <w:rsid w:val="00B8751C"/>
    <w:rsid w:val="00B903ED"/>
    <w:rsid w:val="00B94568"/>
    <w:rsid w:val="00B9477A"/>
    <w:rsid w:val="00BC1389"/>
    <w:rsid w:val="00BC5E99"/>
    <w:rsid w:val="00BC5FE2"/>
    <w:rsid w:val="00BD4042"/>
    <w:rsid w:val="00BD783A"/>
    <w:rsid w:val="00BF2303"/>
    <w:rsid w:val="00C00331"/>
    <w:rsid w:val="00C03D44"/>
    <w:rsid w:val="00C12AFA"/>
    <w:rsid w:val="00C27336"/>
    <w:rsid w:val="00C35366"/>
    <w:rsid w:val="00C45954"/>
    <w:rsid w:val="00C50DEA"/>
    <w:rsid w:val="00C51512"/>
    <w:rsid w:val="00C57EA1"/>
    <w:rsid w:val="00C62615"/>
    <w:rsid w:val="00C65BC6"/>
    <w:rsid w:val="00C710DD"/>
    <w:rsid w:val="00C713F6"/>
    <w:rsid w:val="00C71720"/>
    <w:rsid w:val="00C86D77"/>
    <w:rsid w:val="00C93731"/>
    <w:rsid w:val="00CA2371"/>
    <w:rsid w:val="00CA26A4"/>
    <w:rsid w:val="00CB0BA1"/>
    <w:rsid w:val="00CB7047"/>
    <w:rsid w:val="00CC43BE"/>
    <w:rsid w:val="00CD0849"/>
    <w:rsid w:val="00CD0ED2"/>
    <w:rsid w:val="00CD4797"/>
    <w:rsid w:val="00CD6CFA"/>
    <w:rsid w:val="00CF5679"/>
    <w:rsid w:val="00CF67E5"/>
    <w:rsid w:val="00D00073"/>
    <w:rsid w:val="00D005DF"/>
    <w:rsid w:val="00D10B43"/>
    <w:rsid w:val="00D1644D"/>
    <w:rsid w:val="00D20C53"/>
    <w:rsid w:val="00D20C5A"/>
    <w:rsid w:val="00D32E44"/>
    <w:rsid w:val="00D34DC1"/>
    <w:rsid w:val="00D3683D"/>
    <w:rsid w:val="00D41D85"/>
    <w:rsid w:val="00D43CFC"/>
    <w:rsid w:val="00D45763"/>
    <w:rsid w:val="00D4771E"/>
    <w:rsid w:val="00D66D89"/>
    <w:rsid w:val="00D824FF"/>
    <w:rsid w:val="00DA1A2A"/>
    <w:rsid w:val="00DA1C69"/>
    <w:rsid w:val="00DA49C7"/>
    <w:rsid w:val="00DC2959"/>
    <w:rsid w:val="00DC3133"/>
    <w:rsid w:val="00DD36F1"/>
    <w:rsid w:val="00DD6F0B"/>
    <w:rsid w:val="00DE4749"/>
    <w:rsid w:val="00DF1388"/>
    <w:rsid w:val="00DF13FF"/>
    <w:rsid w:val="00DF53AB"/>
    <w:rsid w:val="00E019E1"/>
    <w:rsid w:val="00E07EB1"/>
    <w:rsid w:val="00E12995"/>
    <w:rsid w:val="00E15EC7"/>
    <w:rsid w:val="00E27C5A"/>
    <w:rsid w:val="00E3167C"/>
    <w:rsid w:val="00E31B0A"/>
    <w:rsid w:val="00E3461E"/>
    <w:rsid w:val="00E34E79"/>
    <w:rsid w:val="00E669F5"/>
    <w:rsid w:val="00E825DD"/>
    <w:rsid w:val="00E83B43"/>
    <w:rsid w:val="00E86BA6"/>
    <w:rsid w:val="00E86BF1"/>
    <w:rsid w:val="00E960C2"/>
    <w:rsid w:val="00ED2B62"/>
    <w:rsid w:val="00ED5EB3"/>
    <w:rsid w:val="00EF0986"/>
    <w:rsid w:val="00EF287C"/>
    <w:rsid w:val="00F018D6"/>
    <w:rsid w:val="00F03BD7"/>
    <w:rsid w:val="00F04D2D"/>
    <w:rsid w:val="00F053F3"/>
    <w:rsid w:val="00F0709F"/>
    <w:rsid w:val="00F14203"/>
    <w:rsid w:val="00F14257"/>
    <w:rsid w:val="00F221D9"/>
    <w:rsid w:val="00F27DA9"/>
    <w:rsid w:val="00F37CDF"/>
    <w:rsid w:val="00F414F5"/>
    <w:rsid w:val="00F45667"/>
    <w:rsid w:val="00F50565"/>
    <w:rsid w:val="00F63F2D"/>
    <w:rsid w:val="00F653AD"/>
    <w:rsid w:val="00F769D5"/>
    <w:rsid w:val="00F82B73"/>
    <w:rsid w:val="00F90036"/>
    <w:rsid w:val="00F94004"/>
    <w:rsid w:val="00F943B6"/>
    <w:rsid w:val="00F95969"/>
    <w:rsid w:val="00F96CDB"/>
    <w:rsid w:val="00FB5709"/>
    <w:rsid w:val="00FB7E6C"/>
    <w:rsid w:val="00FC6173"/>
    <w:rsid w:val="00FD5115"/>
    <w:rsid w:val="00FD7CE0"/>
    <w:rsid w:val="00FE1B36"/>
    <w:rsid w:val="00FE3E26"/>
    <w:rsid w:val="00FF00E3"/>
    <w:rsid w:val="00FF2418"/>
    <w:rsid w:val="00FF61A4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E75357C-AC85-4B33-AB04-07E424AD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3D1"/>
  </w:style>
  <w:style w:type="paragraph" w:styleId="Footer">
    <w:name w:val="footer"/>
    <w:basedOn w:val="Normal"/>
    <w:link w:val="FooterChar"/>
    <w:uiPriority w:val="99"/>
    <w:unhideWhenUsed/>
    <w:rsid w:val="0048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3D1"/>
  </w:style>
  <w:style w:type="table" w:styleId="TableGrid">
    <w:name w:val="Table Grid"/>
    <w:basedOn w:val="TableNormal"/>
    <w:uiPriority w:val="59"/>
    <w:rsid w:val="0048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5217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5F3E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5B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86C9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61E"/>
    <w:pPr>
      <w:spacing w:after="0" w:line="240" w:lineRule="auto"/>
    </w:pPr>
  </w:style>
  <w:style w:type="paragraph" w:customStyle="1" w:styleId="Footer-companyname">
    <w:name w:val="Footer - company name"/>
    <w:basedOn w:val="Footer"/>
    <w:next w:val="Normal"/>
    <w:uiPriority w:val="89"/>
    <w:rsid w:val="00132C00"/>
    <w:pPr>
      <w:widowControl w:val="0"/>
      <w:tabs>
        <w:tab w:val="clear" w:pos="4680"/>
        <w:tab w:val="clear" w:pos="9360"/>
        <w:tab w:val="center" w:pos="4320"/>
        <w:tab w:val="right" w:pos="8640"/>
      </w:tabs>
      <w:adjustRightInd w:val="0"/>
      <w:spacing w:line="170" w:lineRule="exact"/>
      <w:textAlignment w:val="baseline"/>
    </w:pPr>
    <w:rPr>
      <w:rFonts w:ascii="Arial" w:eastAsia="Times New Roman" w:hAnsi="Arial" w:cs="Times New Roman"/>
      <w:b/>
      <w:color w:val="666666"/>
      <w:sz w:val="16"/>
      <w:szCs w:val="16"/>
      <w:lang w:val="en-US" w:eastAsia="en-US"/>
    </w:rPr>
  </w:style>
  <w:style w:type="paragraph" w:customStyle="1" w:styleId="Footer-Registered">
    <w:name w:val="Footer - Registered"/>
    <w:basedOn w:val="Footer"/>
    <w:uiPriority w:val="89"/>
    <w:rsid w:val="00132C00"/>
    <w:pPr>
      <w:widowControl w:val="0"/>
      <w:tabs>
        <w:tab w:val="clear" w:pos="4680"/>
        <w:tab w:val="clear" w:pos="9360"/>
        <w:tab w:val="center" w:pos="4320"/>
        <w:tab w:val="right" w:pos="8640"/>
      </w:tabs>
      <w:adjustRightInd w:val="0"/>
      <w:spacing w:line="130" w:lineRule="exact"/>
      <w:textAlignment w:val="baseline"/>
    </w:pPr>
    <w:rPr>
      <w:rFonts w:ascii="Arial" w:eastAsia="Times New Roman" w:hAnsi="Arial" w:cs="Times New Roman"/>
      <w:color w:val="666666"/>
      <w:sz w:val="11"/>
      <w:szCs w:val="16"/>
      <w:lang w:val="en-US" w:eastAsia="en-US"/>
    </w:rPr>
  </w:style>
  <w:style w:type="paragraph" w:customStyle="1" w:styleId="Footer-Telephone">
    <w:name w:val="Footer - Telephone"/>
    <w:basedOn w:val="Normal"/>
    <w:uiPriority w:val="89"/>
    <w:rsid w:val="00132C00"/>
    <w:pPr>
      <w:widowControl w:val="0"/>
      <w:tabs>
        <w:tab w:val="center" w:pos="4320"/>
        <w:tab w:val="right" w:pos="8640"/>
      </w:tabs>
      <w:adjustRightInd w:val="0"/>
      <w:spacing w:after="0" w:line="170" w:lineRule="exact"/>
      <w:jc w:val="right"/>
      <w:textAlignment w:val="baseline"/>
    </w:pPr>
    <w:rPr>
      <w:rFonts w:ascii="Arial" w:eastAsia="Times New Roman" w:hAnsi="Arial" w:cs="Times New Roman"/>
      <w:color w:val="666666"/>
      <w:sz w:val="14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1D19B-0C12-4872-8BED-4EB35DF20B3C}"/>
      </w:docPartPr>
      <w:docPartBody>
        <w:p w:rsidR="00B618B2" w:rsidRDefault="002353A8">
          <w:r w:rsidRPr="00C87FD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A8"/>
    <w:rsid w:val="00077398"/>
    <w:rsid w:val="000C5601"/>
    <w:rsid w:val="00184C39"/>
    <w:rsid w:val="001D5A93"/>
    <w:rsid w:val="002353A8"/>
    <w:rsid w:val="00291AA6"/>
    <w:rsid w:val="005032D4"/>
    <w:rsid w:val="00636104"/>
    <w:rsid w:val="006C23B2"/>
    <w:rsid w:val="006F69AF"/>
    <w:rsid w:val="0080792B"/>
    <w:rsid w:val="009170E1"/>
    <w:rsid w:val="009E76DE"/>
    <w:rsid w:val="00A272AB"/>
    <w:rsid w:val="00A8784C"/>
    <w:rsid w:val="00B618B2"/>
    <w:rsid w:val="00BD6B9C"/>
    <w:rsid w:val="00C665F8"/>
    <w:rsid w:val="00CB2660"/>
    <w:rsid w:val="00CE7527"/>
    <w:rsid w:val="00F135E9"/>
    <w:rsid w:val="00F1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5F8"/>
    <w:rPr>
      <w:color w:val="808080"/>
    </w:rPr>
  </w:style>
  <w:style w:type="paragraph" w:customStyle="1" w:styleId="F28E754D9C914955AABDB744766E6E19">
    <w:name w:val="F28E754D9C914955AABDB744766E6E19"/>
    <w:rsid w:val="00235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AB95-43B4-40CC-ACF1-C18C2E50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8918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John.Anderson</Manager>
  <Company>Meggitt PLC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XXXXXX</dc:subject>
  <dc:creator>John.Anderson</dc:creator>
  <cp:lastModifiedBy>Pauline Hampson</cp:lastModifiedBy>
  <cp:revision>2</cp:revision>
  <cp:lastPrinted>2019-02-26T16:18:00Z</cp:lastPrinted>
  <dcterms:created xsi:type="dcterms:W3CDTF">2023-03-16T10:13:00Z</dcterms:created>
  <dcterms:modified xsi:type="dcterms:W3CDTF">2023-03-16T10:13:00Z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GApprover">
    <vt:lpwstr>NOT Approved</vt:lpwstr>
  </property>
  <property fmtid="{D5CDD505-2E9C-101B-9397-08002B2CF9AE}" pid="3" name="ENGApprovedDate">
    <vt:lpwstr>XX-XX-XXXX</vt:lpwstr>
  </property>
  <property fmtid="{D5CDD505-2E9C-101B-9397-08002B2CF9AE}" pid="4" name="ENGApproverRemarks">
    <vt:lpwstr>Enter Remarks</vt:lpwstr>
  </property>
  <property fmtid="{D5CDD505-2E9C-101B-9397-08002B2CF9AE}" pid="5" name="ETMApprover">
    <vt:lpwstr>NOT Approved</vt:lpwstr>
  </property>
  <property fmtid="{D5CDD505-2E9C-101B-9397-08002B2CF9AE}" pid="6" name="ETMApprovedDate">
    <vt:lpwstr>XX-XX-XXXX</vt:lpwstr>
  </property>
  <property fmtid="{D5CDD505-2E9C-101B-9397-08002B2CF9AE}" pid="7" name="ETMApproverRemarks">
    <vt:lpwstr>ETM Remarks</vt:lpwstr>
  </property>
  <property fmtid="{D5CDD505-2E9C-101B-9397-08002B2CF9AE}" pid="8" name="ETMCost">
    <vt:lpwstr>0.00</vt:lpwstr>
  </property>
  <property fmtid="{D5CDD505-2E9C-101B-9397-08002B2CF9AE}" pid="9" name="ChiefEngApprover">
    <vt:lpwstr>NOT Approved</vt:lpwstr>
  </property>
  <property fmtid="{D5CDD505-2E9C-101B-9397-08002B2CF9AE}" pid="10" name="ChiefEngApprovedDate">
    <vt:lpwstr>XX-XX-XXXX</vt:lpwstr>
  </property>
  <property fmtid="{D5CDD505-2E9C-101B-9397-08002B2CF9AE}" pid="11" name="ChiefEngRemarks">
    <vt:lpwstr>CE Remarks</vt:lpwstr>
  </property>
  <property fmtid="{D5CDD505-2E9C-101B-9397-08002B2CF9AE}" pid="12" name="PEDApprover">
    <vt:lpwstr>NOT APPROVED</vt:lpwstr>
  </property>
  <property fmtid="{D5CDD505-2E9C-101B-9397-08002B2CF9AE}" pid="13" name="PEDApprovedDate">
    <vt:lpwstr>XX-XX-XXXX</vt:lpwstr>
  </property>
  <property fmtid="{D5CDD505-2E9C-101B-9397-08002B2CF9AE}" pid="14" name="PEDRemarks">
    <vt:lpwstr>MSE Remarks</vt:lpwstr>
  </property>
  <property fmtid="{D5CDD505-2E9C-101B-9397-08002B2CF9AE}" pid="15" name="MATApprover">
    <vt:lpwstr>NOT Approved</vt:lpwstr>
  </property>
  <property fmtid="{D5CDD505-2E9C-101B-9397-08002B2CF9AE}" pid="16" name="MATApprovedDate">
    <vt:lpwstr>XX-XX-XXXX</vt:lpwstr>
  </property>
  <property fmtid="{D5CDD505-2E9C-101B-9397-08002B2CF9AE}" pid="17" name="MATRemarks">
    <vt:lpwstr>Materials Remarks</vt:lpwstr>
  </property>
  <property fmtid="{D5CDD505-2E9C-101B-9397-08002B2CF9AE}" pid="18" name="PURApprover">
    <vt:lpwstr>NOT Approved</vt:lpwstr>
  </property>
  <property fmtid="{D5CDD505-2E9C-101B-9397-08002B2CF9AE}" pid="19" name="PURApprovedDate">
    <vt:lpwstr> XX-XX-XXXX</vt:lpwstr>
  </property>
  <property fmtid="{D5CDD505-2E9C-101B-9397-08002B2CF9AE}" pid="20" name="PURRemarks">
    <vt:lpwstr> Pur Remarks</vt:lpwstr>
  </property>
  <property fmtid="{D5CDD505-2E9C-101B-9397-08002B2CF9AE}" pid="21" name="OPRApprover">
    <vt:lpwstr>NOT Approved</vt:lpwstr>
  </property>
  <property fmtid="{D5CDD505-2E9C-101B-9397-08002B2CF9AE}" pid="22" name="OPRApprovedDate">
    <vt:lpwstr> XX-XX-XXXX</vt:lpwstr>
  </property>
  <property fmtid="{D5CDD505-2E9C-101B-9397-08002B2CF9AE}" pid="23" name="OPRCost">
    <vt:lpwstr>0.00</vt:lpwstr>
  </property>
  <property fmtid="{D5CDD505-2E9C-101B-9397-08002B2CF9AE}" pid="24" name="TSGAApprover">
    <vt:lpwstr>NOT Approved</vt:lpwstr>
  </property>
  <property fmtid="{D5CDD505-2E9C-101B-9397-08002B2CF9AE}" pid="25" name="TSGApprovedDate">
    <vt:lpwstr> XX-XX-XXXX</vt:lpwstr>
  </property>
  <property fmtid="{D5CDD505-2E9C-101B-9397-08002B2CF9AE}" pid="26" name="TSGRemarks">
    <vt:lpwstr> TSG REM</vt:lpwstr>
  </property>
  <property fmtid="{D5CDD505-2E9C-101B-9397-08002B2CF9AE}" pid="27" name="PDSApprover">
    <vt:lpwstr>NOT REQUIRED</vt:lpwstr>
  </property>
  <property fmtid="{D5CDD505-2E9C-101B-9397-08002B2CF9AE}" pid="28" name="PDSApprovedDate">
    <vt:lpwstr> </vt:lpwstr>
  </property>
  <property fmtid="{D5CDD505-2E9C-101B-9397-08002B2CF9AE}" pid="29" name="PDSRemarks">
    <vt:lpwstr> </vt:lpwstr>
  </property>
  <property fmtid="{D5CDD505-2E9C-101B-9397-08002B2CF9AE}" pid="30" name="QAApprover">
    <vt:lpwstr>NOT Approved</vt:lpwstr>
  </property>
  <property fmtid="{D5CDD505-2E9C-101B-9397-08002B2CF9AE}" pid="31" name="QAApprovedDate">
    <vt:lpwstr> XX-XX-XXXX</vt:lpwstr>
  </property>
  <property fmtid="{D5CDD505-2E9C-101B-9397-08002B2CF9AE}" pid="32" name="QARemarks">
    <vt:lpwstr> </vt:lpwstr>
  </property>
  <property fmtid="{D5CDD505-2E9C-101B-9397-08002B2CF9AE}" pid="33" name="DOAccepted">
    <vt:lpwstr>NOT Accepted</vt:lpwstr>
  </property>
  <property fmtid="{D5CDD505-2E9C-101B-9397-08002B2CF9AE}" pid="34" name="DOAcceptedDate">
    <vt:lpwstr>XX-XX-XXXX</vt:lpwstr>
  </property>
  <property fmtid="{D5CDD505-2E9C-101B-9397-08002B2CF9AE}" pid="35" name="DORemarks">
    <vt:lpwstr> do remarks</vt:lpwstr>
  </property>
  <property fmtid="{D5CDD505-2E9C-101B-9397-08002B2CF9AE}" pid="36" name="CCBApprover">
    <vt:lpwstr>NOT Approved</vt:lpwstr>
  </property>
  <property fmtid="{D5CDD505-2E9C-101B-9397-08002B2CF9AE}" pid="37" name="CCBApprovedDate">
    <vt:lpwstr> </vt:lpwstr>
  </property>
  <property fmtid="{D5CDD505-2E9C-101B-9397-08002B2CF9AE}" pid="38" name="CCBRemarks">
    <vt:lpwstr> </vt:lpwstr>
  </property>
  <property fmtid="{D5CDD505-2E9C-101B-9397-08002B2CF9AE}" pid="39" name="CCBTotalCost">
    <vt:lpwstr> 0.00</vt:lpwstr>
  </property>
  <property fmtid="{D5CDD505-2E9C-101B-9397-08002B2CF9AE}" pid="40" name="RFCNumber">
    <vt:lpwstr>XXXXXX</vt:lpwstr>
  </property>
  <property fmtid="{D5CDD505-2E9C-101B-9397-08002B2CF9AE}" pid="41" name="DRN">
    <vt:lpwstr>Not Approved</vt:lpwstr>
  </property>
  <property fmtid="{D5CDD505-2E9C-101B-9397-08002B2CF9AE}" pid="42" name="ChkD">
    <vt:lpwstr>Not Approved</vt:lpwstr>
  </property>
  <property fmtid="{D5CDD505-2E9C-101B-9397-08002B2CF9AE}" pid="43" name="ENG_APP">
    <vt:lpwstr>Not Approved</vt:lpwstr>
  </property>
  <property fmtid="{D5CDD505-2E9C-101B-9397-08002B2CF9AE}" pid="44" name="PROD_APP">
    <vt:lpwstr>Not Approved</vt:lpwstr>
  </property>
  <property fmtid="{D5CDD505-2E9C-101B-9397-08002B2CF9AE}" pid="45" name="RFC_MAT_FPS_SF_QTY">
    <vt:lpwstr>SF QTY</vt:lpwstr>
  </property>
  <property fmtid="{D5CDD505-2E9C-101B-9397-08002B2CF9AE}" pid="46" name="RFC_MAT_FPS_SF_VALUE">
    <vt:lpwstr>SF Value</vt:lpwstr>
  </property>
  <property fmtid="{D5CDD505-2E9C-101B-9397-08002B2CF9AE}" pid="47" name="RFC_MAT_FPS_GFS_QTY">
    <vt:lpwstr>GFS QTY</vt:lpwstr>
  </property>
  <property fmtid="{D5CDD505-2E9C-101B-9397-08002B2CF9AE}" pid="48" name="RFC_MAT_FPS_GFS_VALUE">
    <vt:lpwstr>GFS Value</vt:lpwstr>
  </property>
  <property fmtid="{D5CDD505-2E9C-101B-9397-08002B2CF9AE}" pid="49" name="RFC_MAT_FPS_STORES_QTY">
    <vt:lpwstr>Stock QTY</vt:lpwstr>
  </property>
  <property fmtid="{D5CDD505-2E9C-101B-9397-08002B2CF9AE}" pid="50" name="RFC_MAT_FPS_STORES_VALUE">
    <vt:lpwstr>STOCK Value</vt:lpwstr>
  </property>
  <property fmtid="{D5CDD505-2E9C-101B-9397-08002B2CF9AE}" pid="51" name="RFC_COST_CODE">
    <vt:lpwstr>Booking No</vt:lpwstr>
  </property>
  <property fmtid="{D5CDD505-2E9C-101B-9397-08002B2CF9AE}" pid="52" name="RFC_MSE_Tooling_Timescale">
    <vt:lpwstr>NA</vt:lpwstr>
  </property>
  <property fmtid="{D5CDD505-2E9C-101B-9397-08002B2CF9AE}" pid="53" name="RFC_MSE_Route_Qty">
    <vt:lpwstr>Route Qty</vt:lpwstr>
  </property>
  <property fmtid="{D5CDD505-2E9C-101B-9397-08002B2CF9AE}" pid="54" name="RFC_MSE_Route_Value">
    <vt:lpwstr>Route Value</vt:lpwstr>
  </property>
  <property fmtid="{D5CDD505-2E9C-101B-9397-08002B2CF9AE}" pid="55" name="RFC_MSE_Route_Timescale">
    <vt:lpwstr>Route Time</vt:lpwstr>
  </property>
  <property fmtid="{D5CDD505-2E9C-101B-9397-08002B2CF9AE}" pid="56" name="RFC_MSE_Labour_Value">
    <vt:lpwstr>Labour Value</vt:lpwstr>
  </property>
  <property fmtid="{D5CDD505-2E9C-101B-9397-08002B2CF9AE}" pid="57" name="RFC_MSE_Tooling_Value">
    <vt:lpwstr>Nil</vt:lpwstr>
  </property>
  <property fmtid="{D5CDD505-2E9C-101B-9397-08002B2CF9AE}" pid="58" name="RFC_MSE_Rework_Qty">
    <vt:lpwstr>RW Qty</vt:lpwstr>
  </property>
  <property fmtid="{D5CDD505-2E9C-101B-9397-08002B2CF9AE}" pid="59" name="MSE_RFC_Rework_Value">
    <vt:lpwstr>Nil</vt:lpwstr>
  </property>
  <property fmtid="{D5CDD505-2E9C-101B-9397-08002B2CF9AE}" pid="60" name="RFC_MSE_Rework_Value">
    <vt:lpwstr>RW Value</vt:lpwstr>
  </property>
  <property fmtid="{D5CDD505-2E9C-101B-9397-08002B2CF9AE}" pid="61" name="RFC_MSE_Rework_Timescale">
    <vt:lpwstr>RW Time</vt:lpwstr>
  </property>
  <property fmtid="{D5CDD505-2E9C-101B-9397-08002B2CF9AE}" pid="62" name="RFC Number">
    <vt:lpwstr>XXXXXX</vt:lpwstr>
  </property>
  <property fmtid="{D5CDD505-2E9C-101B-9397-08002B2CF9AE}" pid="63" name="RFC_PUR_Onorder_Qty">
    <vt:lpwstr>Nil</vt:lpwstr>
  </property>
  <property fmtid="{D5CDD505-2E9C-101B-9397-08002B2CF9AE}" pid="64" name="RFC_PUR_Onorder_POE">
    <vt:lpwstr>NA</vt:lpwstr>
  </property>
  <property fmtid="{D5CDD505-2E9C-101B-9397-08002B2CF9AE}" pid="65" name="RFC_PUR_Supply_Qty">
    <vt:lpwstr>Nil</vt:lpwstr>
  </property>
  <property fmtid="{D5CDD505-2E9C-101B-9397-08002B2CF9AE}" pid="66" name="RFC_PUR_Supply_POE">
    <vt:lpwstr>NA</vt:lpwstr>
  </property>
  <property fmtid="{D5CDD505-2E9C-101B-9397-08002B2CF9AE}" pid="67" name="RFC_PUR_Nre_Cost">
    <vt:lpwstr>Nil</vt:lpwstr>
  </property>
  <property fmtid="{D5CDD505-2E9C-101B-9397-08002B2CF9AE}" pid="68" name="RFC_PUR_Nre_POE">
    <vt:lpwstr>NA</vt:lpwstr>
  </property>
  <property fmtid="{D5CDD505-2E9C-101B-9397-08002B2CF9AE}" pid="69" name="RFC_PUR_Unitcost_Cost">
    <vt:lpwstr>Nil</vt:lpwstr>
  </property>
  <property fmtid="{D5CDD505-2E9C-101B-9397-08002B2CF9AE}" pid="70" name="RFC_PUR_Unitcost_POE">
    <vt:lpwstr>NA</vt:lpwstr>
  </property>
  <property fmtid="{D5CDD505-2E9C-101B-9397-08002B2CF9AE}" pid="71" name="RFC_PUR_Rwcost_Cost">
    <vt:lpwstr>Nil</vt:lpwstr>
  </property>
  <property fmtid="{D5CDD505-2E9C-101B-9397-08002B2CF9AE}" pid="72" name="RFC_PUR_Rwcost_POE">
    <vt:lpwstr>NA</vt:lpwstr>
  </property>
  <property fmtid="{D5CDD505-2E9C-101B-9397-08002B2CF9AE}" pid="73" name="RFC_OPP_FS_Value">
    <vt:lpwstr>Nil</vt:lpwstr>
  </property>
  <property fmtid="{D5CDD505-2E9C-101B-9397-08002B2CF9AE}" pid="74" name="RFC_OPR_REMARKS">
    <vt:lpwstr>NA</vt:lpwstr>
  </property>
  <property fmtid="{D5CDD505-2E9C-101B-9397-08002B2CF9AE}" pid="75" name="RFC_QA_FAI_Cost">
    <vt:lpwstr>Nil</vt:lpwstr>
  </property>
  <property fmtid="{D5CDD505-2E9C-101B-9397-08002B2CF9AE}" pid="76" name="RFC_QA_FAI_Req">
    <vt:lpwstr>Yes</vt:lpwstr>
  </property>
  <property fmtid="{D5CDD505-2E9C-101B-9397-08002B2CF9AE}" pid="77" name="RFC_CCB_POE">
    <vt:lpwstr>NA</vt:lpwstr>
  </property>
  <property fmtid="{D5CDD505-2E9C-101B-9397-08002B2CF9AE}" pid="78" name="RFC_CCB_Cost_Code">
    <vt:lpwstr>EO</vt:lpwstr>
  </property>
  <property fmtid="{D5CDD505-2E9C-101B-9397-08002B2CF9AE}" pid="79" name="RFC_Change_Class">
    <vt:lpwstr>  </vt:lpwstr>
  </property>
  <property fmtid="{D5CDD505-2E9C-101B-9397-08002B2CF9AE}" pid="80" name="RFC_Change_Class_Remarks">
    <vt:lpwstr>  </vt:lpwstr>
  </property>
  <property fmtid="{D5CDD505-2E9C-101B-9397-08002B2CF9AE}" pid="81" name="RFC_CH_CLASS_MM">
    <vt:lpwstr>Y-N</vt:lpwstr>
  </property>
  <property fmtid="{D5CDD505-2E9C-101B-9397-08002B2CF9AE}" pid="82" name="RFC_CH_Class_Health">
    <vt:lpwstr>Y-N</vt:lpwstr>
  </property>
  <property fmtid="{D5CDD505-2E9C-101B-9397-08002B2CF9AE}" pid="83" name="RFC_CH_CLASS_Safety_Air">
    <vt:lpwstr>Y-N</vt:lpwstr>
  </property>
  <property fmtid="{D5CDD505-2E9C-101B-9397-08002B2CF9AE}" pid="84" name="RFC_CH_Class_FormFit">
    <vt:lpwstr>Y-N</vt:lpwstr>
  </property>
  <property fmtid="{D5CDD505-2E9C-101B-9397-08002B2CF9AE}" pid="85" name="RFC_CH_Class_Relandmaint">
    <vt:lpwstr>Y-N</vt:lpwstr>
  </property>
  <property fmtid="{D5CDD505-2E9C-101B-9397-08002B2CF9AE}" pid="86" name="RFC_CH_Class_Interchangeability">
    <vt:lpwstr>Y-N</vt:lpwstr>
  </property>
  <property fmtid="{D5CDD505-2E9C-101B-9397-08002B2CF9AE}" pid="87" name="RFC_CH_Class_Software">
    <vt:lpwstr>Y-N</vt:lpwstr>
  </property>
  <property fmtid="{D5CDD505-2E9C-101B-9397-08002B2CF9AE}" pid="88" name="RFC_CH_Class_EMIandQUAL">
    <vt:lpwstr>Y-N</vt:lpwstr>
  </property>
  <property fmtid="{D5CDD505-2E9C-101B-9397-08002B2CF9AE}" pid="89" name="RFC_CH_Class_Mass">
    <vt:lpwstr>Y-N</vt:lpwstr>
  </property>
  <property fmtid="{D5CDD505-2E9C-101B-9397-08002B2CF9AE}" pid="90" name="RFC_CH_Class_Performance">
    <vt:lpwstr>Y-N</vt:lpwstr>
  </property>
  <property fmtid="{D5CDD505-2E9C-101B-9397-08002B2CF9AE}" pid="91" name="RFC_PM_Cust_CHG_PROC">
    <vt:lpwstr>YES - NO</vt:lpwstr>
  </property>
  <property fmtid="{D5CDD505-2E9C-101B-9397-08002B2CF9AE}" pid="92" name="RFC_PM_Cust_List">
    <vt:lpwstr>  </vt:lpwstr>
  </property>
  <property fmtid="{D5CDD505-2E9C-101B-9397-08002B2CF9AE}" pid="93" name="RFCPERMITQUERY">
    <vt:lpwstr>Yes - No</vt:lpwstr>
  </property>
  <property fmtid="{D5CDD505-2E9C-101B-9397-08002B2CF9AE}" pid="94" name="RFC_Reason_Code_Cat">
    <vt:lpwstr>RFC Reason Code Category</vt:lpwstr>
  </property>
  <property fmtid="{D5CDD505-2E9C-101B-9397-08002B2CF9AE}" pid="95" name="RFC_Reason_Code_Reason">
    <vt:lpwstr>RFC Reason For Change - Requesting Department</vt:lpwstr>
  </property>
  <property fmtid="{D5CDD505-2E9C-101B-9397-08002B2CF9AE}" pid="96" name="RFC_CHANGE_STATUS_CODE_INITIAL">
    <vt:lpwstr>Change Status Code - Stock</vt:lpwstr>
  </property>
  <property fmtid="{D5CDD505-2E9C-101B-9397-08002B2CF9AE}" pid="97" name="RFC_CHANGE_STATUS_CODE_REPAIR">
    <vt:lpwstr>Change Status Code - Repair</vt:lpwstr>
  </property>
  <property fmtid="{D5CDD505-2E9C-101B-9397-08002B2CF9AE}" pid="98" name="CHKD_Date">
    <vt:lpwstr>88-88-8888</vt:lpwstr>
  </property>
  <property fmtid="{D5CDD505-2E9C-101B-9397-08002B2CF9AE}" pid="99" name="ENG_APP_Date">
    <vt:lpwstr>88-88-8888</vt:lpwstr>
  </property>
  <property fmtid="{D5CDD505-2E9C-101B-9397-08002B2CF9AE}" pid="100" name="PROD_APP_Date">
    <vt:lpwstr>88-88-8888</vt:lpwstr>
  </property>
</Properties>
</file>